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0901E" w14:textId="5821BAA4" w:rsidR="00581B76" w:rsidRPr="0022703F" w:rsidRDefault="00236586" w:rsidP="0041529D">
      <w:pPr>
        <w:jc w:val="right"/>
        <w:rPr>
          <w:rFonts w:ascii="Times New Roman" w:hAnsi="Times New Roman" w:cs="Times New Roman"/>
          <w:b/>
        </w:rPr>
      </w:pPr>
      <w:r>
        <w:rPr>
          <w:rFonts w:ascii="Times New Roman" w:hAnsi="Times New Roman" w:cs="Times New Roman"/>
          <w:b/>
        </w:rPr>
        <w:t>1</w:t>
      </w:r>
      <w:bookmarkStart w:id="0" w:name="_GoBack"/>
      <w:bookmarkEnd w:id="0"/>
      <w:r w:rsidR="00866FAA">
        <w:rPr>
          <w:rFonts w:ascii="Times New Roman" w:hAnsi="Times New Roman" w:cs="Times New Roman"/>
          <w:b/>
        </w:rPr>
        <w:t xml:space="preserve"> priedas. </w:t>
      </w:r>
      <w:r w:rsidR="007A6996" w:rsidRPr="0022703F">
        <w:rPr>
          <w:rFonts w:ascii="Times New Roman" w:hAnsi="Times New Roman" w:cs="Times New Roman"/>
          <w:b/>
        </w:rPr>
        <w:t>Techninė specifikacija</w:t>
      </w:r>
    </w:p>
    <w:p w14:paraId="08150DCA" w14:textId="334C0619" w:rsidR="0022703F" w:rsidRDefault="0022703F">
      <w:pPr>
        <w:rPr>
          <w:rFonts w:ascii="Times New Roman" w:hAnsi="Times New Roman" w:cs="Times New Roman"/>
        </w:rPr>
      </w:pPr>
      <w:r>
        <w:rPr>
          <w:rFonts w:ascii="Times New Roman" w:hAnsi="Times New Roman" w:cs="Times New Roman"/>
        </w:rPr>
        <w:t>Vilniaus dailės akademija planuoja įsigyti keleivinį automobilį (</w:t>
      </w:r>
      <w:r w:rsidRPr="0022703F">
        <w:rPr>
          <w:rFonts w:ascii="Times New Roman" w:hAnsi="Times New Roman" w:cs="Times New Roman"/>
        </w:rPr>
        <w:t>M1</w:t>
      </w:r>
      <w:r>
        <w:rPr>
          <w:rFonts w:ascii="Times New Roman" w:hAnsi="Times New Roman" w:cs="Times New Roman"/>
        </w:rPr>
        <w:t xml:space="preserve"> kategorijos, aštuonių keleivinių vietų).</w:t>
      </w:r>
    </w:p>
    <w:p w14:paraId="0692AF66" w14:textId="4883DA28" w:rsidR="0022703F" w:rsidRDefault="0022703F">
      <w:pPr>
        <w:rPr>
          <w:rFonts w:ascii="Times New Roman" w:hAnsi="Times New Roman" w:cs="Times New Roman"/>
        </w:rPr>
      </w:pPr>
      <w:r>
        <w:rPr>
          <w:rFonts w:ascii="Times New Roman" w:hAnsi="Times New Roman" w:cs="Times New Roman"/>
        </w:rPr>
        <w:t>Automobilio pristatymo/atsiėmimo vieta: Vilniaus miestas.</w:t>
      </w:r>
    </w:p>
    <w:p w14:paraId="1DD6D2E4" w14:textId="55652C6D" w:rsidR="007A6996" w:rsidRDefault="007A6996">
      <w:pPr>
        <w:rPr>
          <w:rFonts w:ascii="Times New Roman" w:hAnsi="Times New Roman" w:cs="Times New Roman"/>
        </w:rPr>
      </w:pPr>
    </w:p>
    <w:tbl>
      <w:tblPr>
        <w:tblStyle w:val="TableGrid"/>
        <w:tblW w:w="9351" w:type="dxa"/>
        <w:tblLook w:val="04A0" w:firstRow="1" w:lastRow="0" w:firstColumn="1" w:lastColumn="0" w:noHBand="0" w:noVBand="1"/>
      </w:tblPr>
      <w:tblGrid>
        <w:gridCol w:w="656"/>
        <w:gridCol w:w="2582"/>
        <w:gridCol w:w="3724"/>
        <w:gridCol w:w="2389"/>
      </w:tblGrid>
      <w:tr w:rsidR="004171A3" w:rsidRPr="004171A3" w14:paraId="15D57ACC" w14:textId="481F9DD4" w:rsidTr="008E1FEB">
        <w:tc>
          <w:tcPr>
            <w:tcW w:w="656" w:type="dxa"/>
            <w:shd w:val="pct10" w:color="auto" w:fill="auto"/>
          </w:tcPr>
          <w:p w14:paraId="5B75D17D" w14:textId="25F960AB" w:rsidR="004171A3" w:rsidRPr="004171A3" w:rsidRDefault="004171A3" w:rsidP="007A6996">
            <w:pPr>
              <w:jc w:val="center"/>
              <w:rPr>
                <w:rFonts w:ascii="Times New Roman" w:hAnsi="Times New Roman" w:cs="Times New Roman"/>
                <w:b/>
              </w:rPr>
            </w:pPr>
            <w:r w:rsidRPr="004171A3">
              <w:rPr>
                <w:rFonts w:ascii="Times New Roman" w:hAnsi="Times New Roman" w:cs="Times New Roman"/>
                <w:b/>
              </w:rPr>
              <w:t>Eil. Nr.</w:t>
            </w:r>
          </w:p>
        </w:tc>
        <w:tc>
          <w:tcPr>
            <w:tcW w:w="2582" w:type="dxa"/>
            <w:shd w:val="pct10" w:color="auto" w:fill="auto"/>
          </w:tcPr>
          <w:p w14:paraId="51F2A145" w14:textId="3FFABE22" w:rsidR="004171A3" w:rsidRPr="004171A3" w:rsidRDefault="004171A3" w:rsidP="007A6996">
            <w:pPr>
              <w:jc w:val="center"/>
              <w:rPr>
                <w:rFonts w:ascii="Times New Roman" w:hAnsi="Times New Roman" w:cs="Times New Roman"/>
                <w:b/>
              </w:rPr>
            </w:pPr>
            <w:r w:rsidRPr="004171A3">
              <w:rPr>
                <w:rFonts w:ascii="Times New Roman" w:hAnsi="Times New Roman" w:cs="Times New Roman"/>
                <w:b/>
                <w:bCs/>
                <w:color w:val="000000"/>
              </w:rPr>
              <w:t>Savybė</w:t>
            </w:r>
          </w:p>
        </w:tc>
        <w:tc>
          <w:tcPr>
            <w:tcW w:w="3724" w:type="dxa"/>
            <w:shd w:val="pct10" w:color="auto" w:fill="auto"/>
          </w:tcPr>
          <w:p w14:paraId="230E0681" w14:textId="6321CBA6" w:rsidR="004171A3" w:rsidRPr="004171A3" w:rsidRDefault="004171A3" w:rsidP="007A6996">
            <w:pPr>
              <w:jc w:val="center"/>
              <w:rPr>
                <w:rFonts w:ascii="Times New Roman" w:hAnsi="Times New Roman" w:cs="Times New Roman"/>
                <w:b/>
              </w:rPr>
            </w:pPr>
            <w:r w:rsidRPr="004171A3">
              <w:rPr>
                <w:rFonts w:ascii="Times New Roman" w:hAnsi="Times New Roman" w:cs="Times New Roman"/>
                <w:b/>
              </w:rPr>
              <w:t>Techninės specifikacijos reikalavimas</w:t>
            </w:r>
          </w:p>
        </w:tc>
        <w:tc>
          <w:tcPr>
            <w:tcW w:w="2389" w:type="dxa"/>
            <w:shd w:val="pct10" w:color="auto" w:fill="auto"/>
          </w:tcPr>
          <w:p w14:paraId="647EAB64" w14:textId="633C802C" w:rsidR="004171A3" w:rsidRPr="004171A3" w:rsidRDefault="004171A3" w:rsidP="007A6996">
            <w:pPr>
              <w:jc w:val="center"/>
              <w:rPr>
                <w:rFonts w:ascii="Times New Roman" w:hAnsi="Times New Roman" w:cs="Times New Roman"/>
                <w:b/>
              </w:rPr>
            </w:pPr>
            <w:r w:rsidRPr="004171A3">
              <w:rPr>
                <w:rFonts w:ascii="Times New Roman" w:hAnsi="Times New Roman" w:cs="Times New Roman"/>
                <w:b/>
              </w:rPr>
              <w:t>Siūlomas konkretus techninis parametras</w:t>
            </w:r>
          </w:p>
          <w:p w14:paraId="6421AD61" w14:textId="5B121692" w:rsidR="004171A3" w:rsidRPr="004171A3" w:rsidRDefault="004171A3" w:rsidP="007A6996">
            <w:pPr>
              <w:jc w:val="center"/>
              <w:rPr>
                <w:rFonts w:ascii="Times New Roman" w:hAnsi="Times New Roman" w:cs="Times New Roman"/>
              </w:rPr>
            </w:pPr>
            <w:r w:rsidRPr="004171A3">
              <w:rPr>
                <w:rFonts w:ascii="Times New Roman" w:hAnsi="Times New Roman" w:cs="Times New Roman"/>
              </w:rPr>
              <w:t>(Pildo tiekėjas)</w:t>
            </w:r>
          </w:p>
        </w:tc>
      </w:tr>
      <w:tr w:rsidR="004171A3" w:rsidRPr="004171A3" w14:paraId="1131FDB7" w14:textId="244891F0" w:rsidTr="004171A3">
        <w:tc>
          <w:tcPr>
            <w:tcW w:w="656" w:type="dxa"/>
          </w:tcPr>
          <w:p w14:paraId="39D4AFDD" w14:textId="19A70026" w:rsidR="004171A3" w:rsidRPr="004171A3" w:rsidRDefault="004171A3">
            <w:pPr>
              <w:rPr>
                <w:rFonts w:ascii="Times New Roman" w:hAnsi="Times New Roman" w:cs="Times New Roman"/>
                <w:b/>
              </w:rPr>
            </w:pPr>
            <w:r w:rsidRPr="004171A3">
              <w:rPr>
                <w:rFonts w:ascii="Times New Roman" w:hAnsi="Times New Roman" w:cs="Times New Roman"/>
                <w:b/>
              </w:rPr>
              <w:t>1.</w:t>
            </w:r>
          </w:p>
        </w:tc>
        <w:tc>
          <w:tcPr>
            <w:tcW w:w="8695" w:type="dxa"/>
            <w:gridSpan w:val="3"/>
          </w:tcPr>
          <w:p w14:paraId="24E9AE8A" w14:textId="7F6D22EF" w:rsidR="004171A3" w:rsidRPr="004171A3" w:rsidRDefault="004171A3">
            <w:pPr>
              <w:rPr>
                <w:rFonts w:ascii="Times New Roman" w:hAnsi="Times New Roman" w:cs="Times New Roman"/>
                <w:b/>
              </w:rPr>
            </w:pPr>
            <w:r w:rsidRPr="004171A3">
              <w:rPr>
                <w:rFonts w:ascii="Times New Roman" w:hAnsi="Times New Roman" w:cs="Times New Roman"/>
                <w:b/>
              </w:rPr>
              <w:t xml:space="preserve">Bendrieji reikalavimai </w:t>
            </w:r>
          </w:p>
        </w:tc>
      </w:tr>
      <w:tr w:rsidR="004171A3" w:rsidRPr="004171A3" w14:paraId="210E32F4" w14:textId="33D99B6E" w:rsidTr="008E1FEB">
        <w:tc>
          <w:tcPr>
            <w:tcW w:w="656" w:type="dxa"/>
          </w:tcPr>
          <w:p w14:paraId="45DF208F" w14:textId="524F4F26" w:rsidR="004171A3" w:rsidRPr="004171A3" w:rsidRDefault="004171A3">
            <w:pPr>
              <w:rPr>
                <w:rFonts w:ascii="Times New Roman" w:hAnsi="Times New Roman" w:cs="Times New Roman"/>
              </w:rPr>
            </w:pPr>
            <w:r w:rsidRPr="004171A3">
              <w:rPr>
                <w:rFonts w:ascii="Times New Roman" w:hAnsi="Times New Roman" w:cs="Times New Roman"/>
              </w:rPr>
              <w:t>1.1.</w:t>
            </w:r>
          </w:p>
        </w:tc>
        <w:tc>
          <w:tcPr>
            <w:tcW w:w="2582" w:type="dxa"/>
          </w:tcPr>
          <w:p w14:paraId="1BF0E7F1" w14:textId="455DB4C8" w:rsidR="004171A3" w:rsidRPr="004171A3" w:rsidRDefault="004171A3">
            <w:pPr>
              <w:rPr>
                <w:rFonts w:ascii="Times New Roman" w:hAnsi="Times New Roman" w:cs="Times New Roman"/>
              </w:rPr>
            </w:pPr>
            <w:r w:rsidRPr="004171A3">
              <w:rPr>
                <w:rFonts w:ascii="Times New Roman" w:hAnsi="Times New Roman" w:cs="Times New Roman"/>
                <w:color w:val="000000"/>
              </w:rPr>
              <w:t>Automobilių skaičius</w:t>
            </w:r>
          </w:p>
        </w:tc>
        <w:tc>
          <w:tcPr>
            <w:tcW w:w="3724" w:type="dxa"/>
          </w:tcPr>
          <w:p w14:paraId="6C4DB2AC" w14:textId="1A3B85DC" w:rsidR="004171A3" w:rsidRPr="004171A3" w:rsidRDefault="004171A3">
            <w:pPr>
              <w:rPr>
                <w:rFonts w:ascii="Times New Roman" w:hAnsi="Times New Roman" w:cs="Times New Roman"/>
              </w:rPr>
            </w:pPr>
            <w:r w:rsidRPr="004171A3">
              <w:rPr>
                <w:rFonts w:ascii="Times New Roman" w:hAnsi="Times New Roman" w:cs="Times New Roman"/>
              </w:rPr>
              <w:t>1</w:t>
            </w:r>
          </w:p>
        </w:tc>
        <w:tc>
          <w:tcPr>
            <w:tcW w:w="2389" w:type="dxa"/>
          </w:tcPr>
          <w:p w14:paraId="03FEC1CD" w14:textId="2D8F44C3" w:rsidR="004171A3" w:rsidRPr="004171A3" w:rsidRDefault="004171A3">
            <w:pPr>
              <w:rPr>
                <w:rFonts w:ascii="Times New Roman" w:hAnsi="Times New Roman" w:cs="Times New Roman"/>
              </w:rPr>
            </w:pPr>
          </w:p>
        </w:tc>
      </w:tr>
      <w:tr w:rsidR="004171A3" w:rsidRPr="004171A3" w14:paraId="63A8085B" w14:textId="77777777" w:rsidTr="008E1FEB">
        <w:tc>
          <w:tcPr>
            <w:tcW w:w="656" w:type="dxa"/>
          </w:tcPr>
          <w:p w14:paraId="2E6FC21A" w14:textId="515276C7" w:rsidR="004171A3" w:rsidRPr="004171A3" w:rsidRDefault="004171A3">
            <w:pPr>
              <w:rPr>
                <w:rFonts w:ascii="Times New Roman" w:hAnsi="Times New Roman" w:cs="Times New Roman"/>
              </w:rPr>
            </w:pPr>
            <w:r w:rsidRPr="004171A3">
              <w:rPr>
                <w:rFonts w:ascii="Times New Roman" w:hAnsi="Times New Roman" w:cs="Times New Roman"/>
              </w:rPr>
              <w:t>1.2.</w:t>
            </w:r>
          </w:p>
        </w:tc>
        <w:tc>
          <w:tcPr>
            <w:tcW w:w="2582" w:type="dxa"/>
          </w:tcPr>
          <w:p w14:paraId="107633D1" w14:textId="44C3891F" w:rsidR="004171A3" w:rsidRPr="004171A3" w:rsidRDefault="004171A3">
            <w:pPr>
              <w:rPr>
                <w:rFonts w:ascii="Times New Roman" w:hAnsi="Times New Roman" w:cs="Times New Roman"/>
                <w:color w:val="000000"/>
              </w:rPr>
            </w:pPr>
            <w:r w:rsidRPr="004171A3">
              <w:rPr>
                <w:rFonts w:ascii="Times New Roman" w:hAnsi="Times New Roman" w:cs="Times New Roman"/>
                <w:color w:val="000000"/>
              </w:rPr>
              <w:t>Automobilio markė ir modelis</w:t>
            </w:r>
          </w:p>
        </w:tc>
        <w:tc>
          <w:tcPr>
            <w:tcW w:w="3724" w:type="dxa"/>
          </w:tcPr>
          <w:p w14:paraId="21AEA0A2" w14:textId="2B1FCC91" w:rsidR="004171A3" w:rsidRPr="004171A3" w:rsidRDefault="004171A3">
            <w:pPr>
              <w:rPr>
                <w:rFonts w:ascii="Times New Roman" w:hAnsi="Times New Roman" w:cs="Times New Roman"/>
              </w:rPr>
            </w:pPr>
            <w:r w:rsidRPr="004171A3">
              <w:rPr>
                <w:rFonts w:ascii="Times New Roman" w:hAnsi="Times New Roman" w:cs="Times New Roman"/>
                <w:color w:val="000000"/>
              </w:rPr>
              <w:t>Nurodoma siūlomo automobilio markė ir modelis</w:t>
            </w:r>
          </w:p>
        </w:tc>
        <w:tc>
          <w:tcPr>
            <w:tcW w:w="2389" w:type="dxa"/>
          </w:tcPr>
          <w:p w14:paraId="43553A2C" w14:textId="77777777" w:rsidR="004171A3" w:rsidRPr="004171A3" w:rsidRDefault="004171A3">
            <w:pPr>
              <w:rPr>
                <w:rFonts w:ascii="Times New Roman" w:hAnsi="Times New Roman" w:cs="Times New Roman"/>
              </w:rPr>
            </w:pPr>
          </w:p>
        </w:tc>
      </w:tr>
      <w:tr w:rsidR="004171A3" w:rsidRPr="004171A3" w14:paraId="0012C637" w14:textId="5205DAC8" w:rsidTr="008E1FEB">
        <w:tc>
          <w:tcPr>
            <w:tcW w:w="656" w:type="dxa"/>
          </w:tcPr>
          <w:p w14:paraId="38C57F5A" w14:textId="76DDAE87" w:rsidR="004171A3" w:rsidRPr="004171A3" w:rsidRDefault="004171A3">
            <w:pPr>
              <w:rPr>
                <w:rFonts w:ascii="Times New Roman" w:hAnsi="Times New Roman" w:cs="Times New Roman"/>
              </w:rPr>
            </w:pPr>
            <w:r w:rsidRPr="004171A3">
              <w:rPr>
                <w:rFonts w:ascii="Times New Roman" w:hAnsi="Times New Roman" w:cs="Times New Roman"/>
              </w:rPr>
              <w:t>1.3.</w:t>
            </w:r>
          </w:p>
        </w:tc>
        <w:tc>
          <w:tcPr>
            <w:tcW w:w="2582" w:type="dxa"/>
          </w:tcPr>
          <w:p w14:paraId="0BB368D4" w14:textId="17D429FA" w:rsidR="004171A3" w:rsidRPr="004171A3" w:rsidRDefault="004171A3">
            <w:pPr>
              <w:rPr>
                <w:rFonts w:ascii="Times New Roman" w:hAnsi="Times New Roman" w:cs="Times New Roman"/>
              </w:rPr>
            </w:pPr>
            <w:r w:rsidRPr="004171A3">
              <w:rPr>
                <w:rFonts w:ascii="Times New Roman" w:hAnsi="Times New Roman" w:cs="Times New Roman"/>
                <w:color w:val="000000"/>
              </w:rPr>
              <w:t>Automobilio rūšis</w:t>
            </w:r>
          </w:p>
        </w:tc>
        <w:tc>
          <w:tcPr>
            <w:tcW w:w="3724" w:type="dxa"/>
          </w:tcPr>
          <w:p w14:paraId="57D7F359" w14:textId="77777777" w:rsidR="004171A3" w:rsidRPr="004171A3" w:rsidRDefault="004171A3" w:rsidP="007A6996">
            <w:pPr>
              <w:rPr>
                <w:rFonts w:ascii="Times New Roman" w:hAnsi="Times New Roman" w:cs="Times New Roman"/>
              </w:rPr>
            </w:pPr>
            <w:r w:rsidRPr="004171A3">
              <w:rPr>
                <w:rFonts w:ascii="Times New Roman" w:hAnsi="Times New Roman" w:cs="Times New Roman"/>
              </w:rPr>
              <w:t>Automobilio kategorija M1</w:t>
            </w:r>
          </w:p>
          <w:p w14:paraId="129F90BA" w14:textId="77777777" w:rsidR="004171A3" w:rsidRPr="004171A3" w:rsidRDefault="004171A3" w:rsidP="007A6996">
            <w:pPr>
              <w:rPr>
                <w:rFonts w:ascii="Times New Roman" w:hAnsi="Times New Roman" w:cs="Times New Roman"/>
              </w:rPr>
            </w:pPr>
          </w:p>
          <w:p w14:paraId="68F590C2" w14:textId="0E7FD88F" w:rsidR="004171A3" w:rsidRPr="004171A3" w:rsidRDefault="004171A3" w:rsidP="007A6996">
            <w:pPr>
              <w:rPr>
                <w:rFonts w:ascii="Times New Roman" w:hAnsi="Times New Roman" w:cs="Times New Roman"/>
                <w:i/>
              </w:rPr>
            </w:pPr>
            <w:r w:rsidRPr="004171A3">
              <w:rPr>
                <w:rFonts w:ascii="Times New Roman" w:hAnsi="Times New Roman" w:cs="Times New Roman"/>
                <w:i/>
              </w:rPr>
              <w:t>(Lietuvos transporto saugos administracijos direktoriaus 2008 m. gruodžio 2 d. įsakymas Nr. 2B-479 „Dėl Motorinių transporto priemonių ir jų priekabų kategorijų ir klasių pagal konstrukciją reikalavimų patvirtinimo“)</w:t>
            </w:r>
          </w:p>
        </w:tc>
        <w:tc>
          <w:tcPr>
            <w:tcW w:w="2389" w:type="dxa"/>
          </w:tcPr>
          <w:p w14:paraId="7CC94B47" w14:textId="7BCC5569" w:rsidR="004171A3" w:rsidRPr="004171A3" w:rsidRDefault="004171A3">
            <w:pPr>
              <w:rPr>
                <w:rFonts w:ascii="Times New Roman" w:hAnsi="Times New Roman" w:cs="Times New Roman"/>
              </w:rPr>
            </w:pPr>
          </w:p>
        </w:tc>
      </w:tr>
      <w:tr w:rsidR="004171A3" w:rsidRPr="004171A3" w14:paraId="3C4CD679" w14:textId="3483C0E1" w:rsidTr="008E1FEB">
        <w:tc>
          <w:tcPr>
            <w:tcW w:w="656" w:type="dxa"/>
          </w:tcPr>
          <w:p w14:paraId="6B4ACB00" w14:textId="67184D6C" w:rsidR="004171A3" w:rsidRPr="004171A3" w:rsidRDefault="004171A3">
            <w:pPr>
              <w:rPr>
                <w:rFonts w:ascii="Times New Roman" w:hAnsi="Times New Roman" w:cs="Times New Roman"/>
              </w:rPr>
            </w:pPr>
            <w:r w:rsidRPr="004171A3">
              <w:rPr>
                <w:rFonts w:ascii="Times New Roman" w:hAnsi="Times New Roman" w:cs="Times New Roman"/>
              </w:rPr>
              <w:t>1.4.</w:t>
            </w:r>
          </w:p>
        </w:tc>
        <w:tc>
          <w:tcPr>
            <w:tcW w:w="2582" w:type="dxa"/>
          </w:tcPr>
          <w:p w14:paraId="2F5AA07C" w14:textId="5522FCAF" w:rsidR="004171A3" w:rsidRPr="004171A3" w:rsidRDefault="004171A3">
            <w:pPr>
              <w:rPr>
                <w:rFonts w:ascii="Times New Roman" w:hAnsi="Times New Roman" w:cs="Times New Roman"/>
              </w:rPr>
            </w:pPr>
            <w:r w:rsidRPr="004171A3">
              <w:rPr>
                <w:rFonts w:ascii="Times New Roman" w:hAnsi="Times New Roman" w:cs="Times New Roman"/>
              </w:rPr>
              <w:t>Automobilio klasifikacija</w:t>
            </w:r>
          </w:p>
        </w:tc>
        <w:tc>
          <w:tcPr>
            <w:tcW w:w="3724" w:type="dxa"/>
          </w:tcPr>
          <w:p w14:paraId="4639F906" w14:textId="77777777" w:rsidR="004171A3" w:rsidRPr="004171A3" w:rsidRDefault="004171A3" w:rsidP="007A6996">
            <w:pPr>
              <w:rPr>
                <w:rFonts w:ascii="Times New Roman" w:hAnsi="Times New Roman" w:cs="Times New Roman"/>
              </w:rPr>
            </w:pPr>
            <w:r w:rsidRPr="004171A3">
              <w:rPr>
                <w:rFonts w:ascii="Times New Roman" w:hAnsi="Times New Roman" w:cs="Times New Roman"/>
              </w:rPr>
              <w:t>K3b. Dideli furgonai</w:t>
            </w:r>
          </w:p>
          <w:p w14:paraId="39133146" w14:textId="77777777" w:rsidR="004171A3" w:rsidRPr="004171A3" w:rsidRDefault="004171A3" w:rsidP="007A6996">
            <w:pPr>
              <w:rPr>
                <w:rFonts w:ascii="Times New Roman" w:hAnsi="Times New Roman" w:cs="Times New Roman"/>
              </w:rPr>
            </w:pPr>
          </w:p>
          <w:p w14:paraId="580C2EFE" w14:textId="45851AD0" w:rsidR="004171A3" w:rsidRPr="004171A3" w:rsidRDefault="004171A3" w:rsidP="007A6996">
            <w:pPr>
              <w:rPr>
                <w:rFonts w:ascii="Times New Roman" w:hAnsi="Times New Roman" w:cs="Times New Roman"/>
                <w:i/>
              </w:rPr>
            </w:pPr>
            <w:r w:rsidRPr="004171A3">
              <w:rPr>
                <w:rFonts w:ascii="Times New Roman" w:hAnsi="Times New Roman" w:cs="Times New Roman"/>
                <w:i/>
              </w:rPr>
              <w:t xml:space="preserve">(Lietuvos autoverslininkų asociacijos automobilių rinkos klasifikatoriuje </w:t>
            </w:r>
            <w:hyperlink r:id="rId5" w:history="1">
              <w:r w:rsidRPr="004171A3">
                <w:rPr>
                  <w:rStyle w:val="Hyperlink"/>
                  <w:rFonts w:ascii="Times New Roman" w:hAnsi="Times New Roman" w:cs="Times New Roman"/>
                  <w:i/>
                </w:rPr>
                <w:t>http://www.autotyrimai.lt/klasifikacija/</w:t>
              </w:r>
            </w:hyperlink>
            <w:r w:rsidRPr="004171A3">
              <w:rPr>
                <w:rFonts w:ascii="Times New Roman" w:hAnsi="Times New Roman" w:cs="Times New Roman"/>
                <w:i/>
              </w:rPr>
              <w:t>)</w:t>
            </w:r>
          </w:p>
        </w:tc>
        <w:tc>
          <w:tcPr>
            <w:tcW w:w="2389" w:type="dxa"/>
          </w:tcPr>
          <w:p w14:paraId="42CB824C" w14:textId="2FBF46CF" w:rsidR="004171A3" w:rsidRPr="004171A3" w:rsidRDefault="004171A3">
            <w:pPr>
              <w:rPr>
                <w:rFonts w:ascii="Times New Roman" w:hAnsi="Times New Roman" w:cs="Times New Roman"/>
              </w:rPr>
            </w:pPr>
          </w:p>
        </w:tc>
      </w:tr>
      <w:tr w:rsidR="004171A3" w:rsidRPr="004171A3" w14:paraId="1E37E1FD" w14:textId="206FDE5C" w:rsidTr="008E1FEB">
        <w:tc>
          <w:tcPr>
            <w:tcW w:w="656" w:type="dxa"/>
          </w:tcPr>
          <w:p w14:paraId="6ACCBBF7" w14:textId="4A4089C9" w:rsidR="004171A3" w:rsidRPr="004171A3" w:rsidRDefault="004171A3">
            <w:pPr>
              <w:rPr>
                <w:rFonts w:ascii="Times New Roman" w:hAnsi="Times New Roman" w:cs="Times New Roman"/>
              </w:rPr>
            </w:pPr>
            <w:r w:rsidRPr="004171A3">
              <w:rPr>
                <w:rFonts w:ascii="Times New Roman" w:hAnsi="Times New Roman" w:cs="Times New Roman"/>
              </w:rPr>
              <w:t>1.5.</w:t>
            </w:r>
          </w:p>
        </w:tc>
        <w:tc>
          <w:tcPr>
            <w:tcW w:w="2582" w:type="dxa"/>
          </w:tcPr>
          <w:p w14:paraId="4B53F508" w14:textId="430D8A7B" w:rsidR="004171A3" w:rsidRPr="004171A3" w:rsidRDefault="004171A3">
            <w:pPr>
              <w:rPr>
                <w:rFonts w:ascii="Times New Roman" w:hAnsi="Times New Roman" w:cs="Times New Roman"/>
              </w:rPr>
            </w:pPr>
            <w:r w:rsidRPr="004171A3">
              <w:rPr>
                <w:rFonts w:ascii="Times New Roman" w:hAnsi="Times New Roman" w:cs="Times New Roman"/>
                <w:color w:val="000000"/>
              </w:rPr>
              <w:t>Automobilio pagaminimas</w:t>
            </w:r>
          </w:p>
        </w:tc>
        <w:tc>
          <w:tcPr>
            <w:tcW w:w="3724" w:type="dxa"/>
          </w:tcPr>
          <w:p w14:paraId="7C878D91" w14:textId="7D3DC03E" w:rsidR="004171A3" w:rsidRPr="004171A3" w:rsidRDefault="004171A3" w:rsidP="007A6996">
            <w:pPr>
              <w:rPr>
                <w:rFonts w:ascii="Times New Roman" w:hAnsi="Times New Roman" w:cs="Times New Roman"/>
              </w:rPr>
            </w:pPr>
            <w:r w:rsidRPr="004171A3">
              <w:rPr>
                <w:rFonts w:ascii="Times New Roman" w:hAnsi="Times New Roman" w:cs="Times New Roman"/>
                <w:color w:val="000000"/>
              </w:rPr>
              <w:t>Automobilis naujas, neeksploatuotas</w:t>
            </w:r>
            <w:r w:rsidRPr="004171A3">
              <w:rPr>
                <w:rFonts w:ascii="Times New Roman" w:hAnsi="Times New Roman" w:cs="Times New Roman"/>
              </w:rPr>
              <w:t xml:space="preserve"> </w:t>
            </w:r>
            <w:r w:rsidRPr="004171A3">
              <w:rPr>
                <w:rFonts w:ascii="Times New Roman" w:hAnsi="Times New Roman" w:cs="Times New Roman"/>
                <w:color w:val="000000"/>
              </w:rPr>
              <w:t>pagamintas ne anksčiau kaip prieš 6 mėn. iki pasiūlymo pateikimo termino pabaigos. Nurodoma automobilio pagaminimo data (metai/mėnesis)</w:t>
            </w:r>
          </w:p>
        </w:tc>
        <w:tc>
          <w:tcPr>
            <w:tcW w:w="2389" w:type="dxa"/>
          </w:tcPr>
          <w:p w14:paraId="6EEC08F3" w14:textId="66739E2A" w:rsidR="004171A3" w:rsidRPr="004171A3" w:rsidRDefault="004171A3">
            <w:pPr>
              <w:rPr>
                <w:rFonts w:ascii="Times New Roman" w:hAnsi="Times New Roman" w:cs="Times New Roman"/>
              </w:rPr>
            </w:pPr>
          </w:p>
        </w:tc>
      </w:tr>
      <w:tr w:rsidR="004171A3" w:rsidRPr="004171A3" w14:paraId="158D612E" w14:textId="158C853A" w:rsidTr="008E1FEB">
        <w:tc>
          <w:tcPr>
            <w:tcW w:w="656" w:type="dxa"/>
          </w:tcPr>
          <w:p w14:paraId="60E56B2B" w14:textId="38EF7A48" w:rsidR="004171A3" w:rsidRPr="004171A3" w:rsidRDefault="004171A3">
            <w:pPr>
              <w:rPr>
                <w:rFonts w:ascii="Times New Roman" w:hAnsi="Times New Roman" w:cs="Times New Roman"/>
              </w:rPr>
            </w:pPr>
            <w:r w:rsidRPr="004171A3">
              <w:rPr>
                <w:rFonts w:ascii="Times New Roman" w:hAnsi="Times New Roman" w:cs="Times New Roman"/>
              </w:rPr>
              <w:t>1.6.</w:t>
            </w:r>
          </w:p>
        </w:tc>
        <w:tc>
          <w:tcPr>
            <w:tcW w:w="2582" w:type="dxa"/>
          </w:tcPr>
          <w:p w14:paraId="5C4D3CAB" w14:textId="2EA81D40" w:rsidR="004171A3" w:rsidRPr="004171A3" w:rsidRDefault="004171A3">
            <w:pPr>
              <w:rPr>
                <w:rFonts w:ascii="Times New Roman" w:hAnsi="Times New Roman" w:cs="Times New Roman"/>
              </w:rPr>
            </w:pPr>
            <w:r w:rsidRPr="004171A3">
              <w:rPr>
                <w:rFonts w:ascii="Times New Roman" w:hAnsi="Times New Roman" w:cs="Times New Roman"/>
                <w:color w:val="000000"/>
              </w:rPr>
              <w:t>Automobilio pristatymo terminas</w:t>
            </w:r>
          </w:p>
        </w:tc>
        <w:tc>
          <w:tcPr>
            <w:tcW w:w="3724" w:type="dxa"/>
          </w:tcPr>
          <w:p w14:paraId="29ACDEF9" w14:textId="26E29816" w:rsidR="004171A3" w:rsidRPr="004171A3" w:rsidRDefault="004171A3">
            <w:pPr>
              <w:rPr>
                <w:rFonts w:ascii="Times New Roman" w:hAnsi="Times New Roman" w:cs="Times New Roman"/>
              </w:rPr>
            </w:pPr>
            <w:r w:rsidRPr="004171A3">
              <w:rPr>
                <w:rFonts w:ascii="Times New Roman" w:hAnsi="Times New Roman" w:cs="Times New Roman"/>
              </w:rPr>
              <w:t>Ne vėliau nei 9 mėnesiai nuo sutarties įsigaliojimo</w:t>
            </w:r>
          </w:p>
        </w:tc>
        <w:tc>
          <w:tcPr>
            <w:tcW w:w="2389" w:type="dxa"/>
          </w:tcPr>
          <w:p w14:paraId="1A1D431E" w14:textId="774EEB7C" w:rsidR="004171A3" w:rsidRPr="004171A3" w:rsidRDefault="004171A3">
            <w:pPr>
              <w:rPr>
                <w:rFonts w:ascii="Times New Roman" w:hAnsi="Times New Roman" w:cs="Times New Roman"/>
              </w:rPr>
            </w:pPr>
          </w:p>
        </w:tc>
      </w:tr>
      <w:tr w:rsidR="004171A3" w:rsidRPr="004171A3" w14:paraId="26C7D4A9" w14:textId="03AC08E1" w:rsidTr="008E1FEB">
        <w:tc>
          <w:tcPr>
            <w:tcW w:w="656" w:type="dxa"/>
          </w:tcPr>
          <w:p w14:paraId="6BD5E1C6" w14:textId="42C4CDB1" w:rsidR="004171A3" w:rsidRPr="004171A3" w:rsidRDefault="004171A3">
            <w:pPr>
              <w:rPr>
                <w:rFonts w:ascii="Times New Roman" w:hAnsi="Times New Roman" w:cs="Times New Roman"/>
              </w:rPr>
            </w:pPr>
            <w:r w:rsidRPr="004171A3">
              <w:rPr>
                <w:rFonts w:ascii="Times New Roman" w:hAnsi="Times New Roman" w:cs="Times New Roman"/>
              </w:rPr>
              <w:t>1.7.</w:t>
            </w:r>
          </w:p>
        </w:tc>
        <w:tc>
          <w:tcPr>
            <w:tcW w:w="2582" w:type="dxa"/>
          </w:tcPr>
          <w:p w14:paraId="07434E63" w14:textId="3B520060" w:rsidR="004171A3" w:rsidRPr="004171A3" w:rsidRDefault="004171A3">
            <w:pPr>
              <w:rPr>
                <w:rFonts w:ascii="Times New Roman" w:hAnsi="Times New Roman" w:cs="Times New Roman"/>
              </w:rPr>
            </w:pPr>
            <w:r w:rsidRPr="004171A3">
              <w:rPr>
                <w:rFonts w:ascii="Times New Roman" w:hAnsi="Times New Roman" w:cs="Times New Roman"/>
              </w:rPr>
              <w:t>Garantija</w:t>
            </w:r>
          </w:p>
        </w:tc>
        <w:tc>
          <w:tcPr>
            <w:tcW w:w="3724" w:type="dxa"/>
          </w:tcPr>
          <w:p w14:paraId="6498FA0B" w14:textId="2A1E0774" w:rsidR="004171A3" w:rsidRPr="004171A3" w:rsidRDefault="004171A3">
            <w:pPr>
              <w:rPr>
                <w:rFonts w:ascii="Times New Roman" w:hAnsi="Times New Roman" w:cs="Times New Roman"/>
              </w:rPr>
            </w:pPr>
            <w:r w:rsidRPr="004171A3">
              <w:rPr>
                <w:rFonts w:ascii="Times New Roman" w:hAnsi="Times New Roman" w:cs="Times New Roman"/>
                <w:color w:val="000000"/>
              </w:rPr>
              <w:t>Ne mažiau kaip 36</w:t>
            </w:r>
            <w:r w:rsidRPr="004171A3">
              <w:rPr>
                <w:rFonts w:ascii="Times New Roman" w:hAnsi="Times New Roman" w:cs="Times New Roman"/>
                <w:i/>
                <w:iCs/>
                <w:color w:val="000000"/>
              </w:rPr>
              <w:t xml:space="preserve"> </w:t>
            </w:r>
            <w:r w:rsidRPr="004171A3">
              <w:rPr>
                <w:rFonts w:ascii="Times New Roman" w:hAnsi="Times New Roman" w:cs="Times New Roman"/>
                <w:color w:val="000000"/>
              </w:rPr>
              <w:t>mėnesiai ar ne mažiau kaip 100000 km ridos (priklausomai nuo to kuris kriterijus bus pasiektas anksčiau)</w:t>
            </w:r>
          </w:p>
        </w:tc>
        <w:tc>
          <w:tcPr>
            <w:tcW w:w="2389" w:type="dxa"/>
          </w:tcPr>
          <w:p w14:paraId="3C22DD58" w14:textId="67F2B1B9" w:rsidR="004171A3" w:rsidRPr="004171A3" w:rsidRDefault="004171A3">
            <w:pPr>
              <w:rPr>
                <w:rFonts w:ascii="Times New Roman" w:hAnsi="Times New Roman" w:cs="Times New Roman"/>
              </w:rPr>
            </w:pPr>
          </w:p>
        </w:tc>
      </w:tr>
      <w:tr w:rsidR="004171A3" w:rsidRPr="004171A3" w14:paraId="4DDF44FE" w14:textId="7BFA316E" w:rsidTr="004171A3">
        <w:tc>
          <w:tcPr>
            <w:tcW w:w="656" w:type="dxa"/>
          </w:tcPr>
          <w:p w14:paraId="47D30ED9" w14:textId="0C868BA6" w:rsidR="004171A3" w:rsidRPr="004171A3" w:rsidRDefault="004171A3">
            <w:pPr>
              <w:rPr>
                <w:rFonts w:ascii="Times New Roman" w:hAnsi="Times New Roman" w:cs="Times New Roman"/>
                <w:b/>
              </w:rPr>
            </w:pPr>
            <w:r w:rsidRPr="004171A3">
              <w:rPr>
                <w:rFonts w:ascii="Times New Roman" w:hAnsi="Times New Roman" w:cs="Times New Roman"/>
                <w:b/>
              </w:rPr>
              <w:t>2.</w:t>
            </w:r>
          </w:p>
        </w:tc>
        <w:tc>
          <w:tcPr>
            <w:tcW w:w="8695" w:type="dxa"/>
            <w:gridSpan w:val="3"/>
          </w:tcPr>
          <w:p w14:paraId="2E820AA6" w14:textId="1228CE9C" w:rsidR="004171A3" w:rsidRPr="004171A3" w:rsidRDefault="004171A3">
            <w:pPr>
              <w:rPr>
                <w:rFonts w:ascii="Times New Roman" w:hAnsi="Times New Roman" w:cs="Times New Roman"/>
                <w:b/>
              </w:rPr>
            </w:pPr>
            <w:r w:rsidRPr="004171A3">
              <w:rPr>
                <w:rFonts w:ascii="Times New Roman" w:hAnsi="Times New Roman" w:cs="Times New Roman"/>
                <w:b/>
              </w:rPr>
              <w:t>Automobilio techniniai parametrai</w:t>
            </w:r>
          </w:p>
        </w:tc>
      </w:tr>
      <w:tr w:rsidR="004171A3" w:rsidRPr="004171A3" w14:paraId="17240C89" w14:textId="77777777" w:rsidTr="008E1FEB">
        <w:tc>
          <w:tcPr>
            <w:tcW w:w="656" w:type="dxa"/>
          </w:tcPr>
          <w:p w14:paraId="0CAE2823" w14:textId="6F78D78E" w:rsidR="004171A3" w:rsidRPr="004171A3" w:rsidRDefault="004171A3">
            <w:pPr>
              <w:rPr>
                <w:rFonts w:ascii="Times New Roman" w:hAnsi="Times New Roman" w:cs="Times New Roman"/>
              </w:rPr>
            </w:pPr>
            <w:r w:rsidRPr="004171A3">
              <w:rPr>
                <w:rFonts w:ascii="Times New Roman" w:hAnsi="Times New Roman" w:cs="Times New Roman"/>
              </w:rPr>
              <w:t>2.1.</w:t>
            </w:r>
          </w:p>
        </w:tc>
        <w:tc>
          <w:tcPr>
            <w:tcW w:w="2582" w:type="dxa"/>
          </w:tcPr>
          <w:p w14:paraId="10466E35" w14:textId="17DDE185" w:rsidR="004171A3" w:rsidRPr="004171A3" w:rsidRDefault="004171A3">
            <w:pPr>
              <w:rPr>
                <w:rFonts w:ascii="Times New Roman" w:hAnsi="Times New Roman" w:cs="Times New Roman"/>
              </w:rPr>
            </w:pPr>
            <w:r w:rsidRPr="004171A3">
              <w:rPr>
                <w:rFonts w:ascii="Times New Roman" w:hAnsi="Times New Roman" w:cs="Times New Roman"/>
                <w:color w:val="000000"/>
              </w:rPr>
              <w:t>Keleivių skaičius</w:t>
            </w:r>
          </w:p>
        </w:tc>
        <w:tc>
          <w:tcPr>
            <w:tcW w:w="3724" w:type="dxa"/>
          </w:tcPr>
          <w:p w14:paraId="78FE9029" w14:textId="34F8E1A2" w:rsidR="004171A3" w:rsidRPr="004171A3" w:rsidRDefault="004171A3">
            <w:pPr>
              <w:rPr>
                <w:rFonts w:ascii="Times New Roman" w:hAnsi="Times New Roman" w:cs="Times New Roman"/>
              </w:rPr>
            </w:pPr>
            <w:r w:rsidRPr="004171A3">
              <w:rPr>
                <w:rFonts w:ascii="Times New Roman" w:hAnsi="Times New Roman" w:cs="Times New Roman"/>
              </w:rPr>
              <w:t>1 (vairuotojo) + 8 (aštuonios) keleivių vietos.</w:t>
            </w:r>
          </w:p>
        </w:tc>
        <w:tc>
          <w:tcPr>
            <w:tcW w:w="2389" w:type="dxa"/>
          </w:tcPr>
          <w:p w14:paraId="58ED7BD7" w14:textId="77777777" w:rsidR="004171A3" w:rsidRPr="004171A3" w:rsidRDefault="004171A3">
            <w:pPr>
              <w:rPr>
                <w:rFonts w:ascii="Times New Roman" w:hAnsi="Times New Roman" w:cs="Times New Roman"/>
              </w:rPr>
            </w:pPr>
          </w:p>
        </w:tc>
      </w:tr>
      <w:tr w:rsidR="004171A3" w:rsidRPr="004171A3" w14:paraId="1B669227" w14:textId="77777777" w:rsidTr="008E1FEB">
        <w:tc>
          <w:tcPr>
            <w:tcW w:w="656" w:type="dxa"/>
          </w:tcPr>
          <w:p w14:paraId="4E97F7E0" w14:textId="006A47E7" w:rsidR="004171A3" w:rsidRPr="004171A3" w:rsidRDefault="004171A3">
            <w:pPr>
              <w:rPr>
                <w:rFonts w:ascii="Times New Roman" w:hAnsi="Times New Roman" w:cs="Times New Roman"/>
              </w:rPr>
            </w:pPr>
            <w:r w:rsidRPr="004171A3">
              <w:rPr>
                <w:rFonts w:ascii="Times New Roman" w:hAnsi="Times New Roman" w:cs="Times New Roman"/>
              </w:rPr>
              <w:t>2.2.</w:t>
            </w:r>
          </w:p>
        </w:tc>
        <w:tc>
          <w:tcPr>
            <w:tcW w:w="2582" w:type="dxa"/>
          </w:tcPr>
          <w:p w14:paraId="370D2278" w14:textId="1EA04254" w:rsidR="004171A3" w:rsidRPr="004171A3" w:rsidRDefault="004171A3">
            <w:pPr>
              <w:rPr>
                <w:rFonts w:ascii="Times New Roman" w:hAnsi="Times New Roman" w:cs="Times New Roman"/>
              </w:rPr>
            </w:pPr>
            <w:r w:rsidRPr="004171A3">
              <w:rPr>
                <w:rFonts w:ascii="Times New Roman" w:hAnsi="Times New Roman" w:cs="Times New Roman"/>
                <w:color w:val="000000"/>
              </w:rPr>
              <w:t>Bendras ilgis, cm</w:t>
            </w:r>
          </w:p>
        </w:tc>
        <w:tc>
          <w:tcPr>
            <w:tcW w:w="3724" w:type="dxa"/>
          </w:tcPr>
          <w:p w14:paraId="0DF0241F" w14:textId="01AAE6EB" w:rsidR="004171A3" w:rsidRPr="004171A3" w:rsidRDefault="004171A3">
            <w:pPr>
              <w:rPr>
                <w:rFonts w:ascii="Times New Roman" w:hAnsi="Times New Roman" w:cs="Times New Roman"/>
              </w:rPr>
            </w:pPr>
            <w:r w:rsidRPr="004171A3">
              <w:rPr>
                <w:rFonts w:ascii="Times New Roman" w:hAnsi="Times New Roman" w:cs="Times New Roman"/>
              </w:rPr>
              <w:t>nuo 590 iki 630</w:t>
            </w:r>
          </w:p>
        </w:tc>
        <w:tc>
          <w:tcPr>
            <w:tcW w:w="2389" w:type="dxa"/>
          </w:tcPr>
          <w:p w14:paraId="50A67A86" w14:textId="77777777" w:rsidR="004171A3" w:rsidRPr="004171A3" w:rsidRDefault="004171A3">
            <w:pPr>
              <w:rPr>
                <w:rFonts w:ascii="Times New Roman" w:hAnsi="Times New Roman" w:cs="Times New Roman"/>
              </w:rPr>
            </w:pPr>
          </w:p>
        </w:tc>
      </w:tr>
      <w:tr w:rsidR="004171A3" w:rsidRPr="004171A3" w14:paraId="4852AAF5" w14:textId="77777777" w:rsidTr="008E1FEB">
        <w:tc>
          <w:tcPr>
            <w:tcW w:w="656" w:type="dxa"/>
          </w:tcPr>
          <w:p w14:paraId="45EECA17" w14:textId="2675768D" w:rsidR="004171A3" w:rsidRPr="004171A3" w:rsidRDefault="004171A3">
            <w:pPr>
              <w:rPr>
                <w:rFonts w:ascii="Times New Roman" w:hAnsi="Times New Roman" w:cs="Times New Roman"/>
              </w:rPr>
            </w:pPr>
            <w:r w:rsidRPr="004171A3">
              <w:rPr>
                <w:rFonts w:ascii="Times New Roman" w:hAnsi="Times New Roman" w:cs="Times New Roman"/>
              </w:rPr>
              <w:t>2.3.</w:t>
            </w:r>
          </w:p>
        </w:tc>
        <w:tc>
          <w:tcPr>
            <w:tcW w:w="2582" w:type="dxa"/>
          </w:tcPr>
          <w:p w14:paraId="74CB9C6F" w14:textId="36F572C5" w:rsidR="004171A3" w:rsidRPr="004171A3" w:rsidRDefault="004171A3">
            <w:pPr>
              <w:rPr>
                <w:rFonts w:ascii="Times New Roman" w:hAnsi="Times New Roman" w:cs="Times New Roman"/>
              </w:rPr>
            </w:pPr>
            <w:r w:rsidRPr="004171A3">
              <w:rPr>
                <w:rFonts w:ascii="Times New Roman" w:hAnsi="Times New Roman" w:cs="Times New Roman"/>
              </w:rPr>
              <w:t>Automobilio ratų bazė, cm</w:t>
            </w:r>
          </w:p>
        </w:tc>
        <w:tc>
          <w:tcPr>
            <w:tcW w:w="3724" w:type="dxa"/>
          </w:tcPr>
          <w:p w14:paraId="423D447D" w14:textId="0B25687A" w:rsidR="004171A3" w:rsidRPr="004171A3" w:rsidRDefault="004171A3">
            <w:pPr>
              <w:rPr>
                <w:rFonts w:ascii="Times New Roman" w:hAnsi="Times New Roman" w:cs="Times New Roman"/>
              </w:rPr>
            </w:pPr>
            <w:r w:rsidRPr="004171A3">
              <w:rPr>
                <w:rFonts w:ascii="Times New Roman" w:hAnsi="Times New Roman" w:cs="Times New Roman"/>
              </w:rPr>
              <w:t>Ne mažiau 360, bet ne daugiau 390</w:t>
            </w:r>
          </w:p>
        </w:tc>
        <w:tc>
          <w:tcPr>
            <w:tcW w:w="2389" w:type="dxa"/>
          </w:tcPr>
          <w:p w14:paraId="4379341F" w14:textId="77777777" w:rsidR="004171A3" w:rsidRPr="004171A3" w:rsidRDefault="004171A3">
            <w:pPr>
              <w:rPr>
                <w:rFonts w:ascii="Times New Roman" w:hAnsi="Times New Roman" w:cs="Times New Roman"/>
              </w:rPr>
            </w:pPr>
          </w:p>
        </w:tc>
      </w:tr>
      <w:tr w:rsidR="004171A3" w:rsidRPr="004171A3" w14:paraId="077FEE37" w14:textId="77777777" w:rsidTr="008E1FEB">
        <w:tc>
          <w:tcPr>
            <w:tcW w:w="656" w:type="dxa"/>
          </w:tcPr>
          <w:p w14:paraId="140AB2B1" w14:textId="7B5E17FC" w:rsidR="004171A3" w:rsidRPr="004171A3" w:rsidRDefault="004171A3">
            <w:pPr>
              <w:rPr>
                <w:rFonts w:ascii="Times New Roman" w:hAnsi="Times New Roman" w:cs="Times New Roman"/>
              </w:rPr>
            </w:pPr>
            <w:r w:rsidRPr="004171A3">
              <w:rPr>
                <w:rFonts w:ascii="Times New Roman" w:hAnsi="Times New Roman" w:cs="Times New Roman"/>
              </w:rPr>
              <w:t>2.4.</w:t>
            </w:r>
          </w:p>
        </w:tc>
        <w:tc>
          <w:tcPr>
            <w:tcW w:w="2582" w:type="dxa"/>
          </w:tcPr>
          <w:p w14:paraId="7975DADC" w14:textId="0A09D557" w:rsidR="004171A3" w:rsidRPr="004171A3" w:rsidRDefault="004171A3">
            <w:pPr>
              <w:rPr>
                <w:rFonts w:ascii="Times New Roman" w:hAnsi="Times New Roman" w:cs="Times New Roman"/>
              </w:rPr>
            </w:pPr>
            <w:r w:rsidRPr="004171A3">
              <w:rPr>
                <w:rFonts w:ascii="Times New Roman" w:hAnsi="Times New Roman" w:cs="Times New Roman"/>
              </w:rPr>
              <w:t>Pakaba</w:t>
            </w:r>
          </w:p>
        </w:tc>
        <w:tc>
          <w:tcPr>
            <w:tcW w:w="3724" w:type="dxa"/>
          </w:tcPr>
          <w:p w14:paraId="395A15DB" w14:textId="1508C0B0" w:rsidR="004171A3" w:rsidRPr="004171A3" w:rsidRDefault="004171A3">
            <w:pPr>
              <w:rPr>
                <w:rFonts w:ascii="Times New Roman" w:hAnsi="Times New Roman" w:cs="Times New Roman"/>
              </w:rPr>
            </w:pPr>
            <w:r w:rsidRPr="004171A3">
              <w:rPr>
                <w:rFonts w:ascii="Times New Roman" w:hAnsi="Times New Roman" w:cs="Times New Roman"/>
              </w:rPr>
              <w:t>Bazinio automobilio gamintojo pneumatinė galinė pakaba</w:t>
            </w:r>
          </w:p>
        </w:tc>
        <w:tc>
          <w:tcPr>
            <w:tcW w:w="2389" w:type="dxa"/>
          </w:tcPr>
          <w:p w14:paraId="50055264" w14:textId="77777777" w:rsidR="004171A3" w:rsidRPr="004171A3" w:rsidRDefault="004171A3">
            <w:pPr>
              <w:rPr>
                <w:rFonts w:ascii="Times New Roman" w:hAnsi="Times New Roman" w:cs="Times New Roman"/>
              </w:rPr>
            </w:pPr>
          </w:p>
        </w:tc>
      </w:tr>
      <w:tr w:rsidR="004171A3" w:rsidRPr="004171A3" w14:paraId="6192FD42" w14:textId="77777777" w:rsidTr="008E1FEB">
        <w:tc>
          <w:tcPr>
            <w:tcW w:w="656" w:type="dxa"/>
          </w:tcPr>
          <w:p w14:paraId="77005D31" w14:textId="283900CF" w:rsidR="004171A3" w:rsidRPr="004171A3" w:rsidRDefault="004171A3">
            <w:pPr>
              <w:rPr>
                <w:rFonts w:ascii="Times New Roman" w:hAnsi="Times New Roman" w:cs="Times New Roman"/>
              </w:rPr>
            </w:pPr>
            <w:r w:rsidRPr="004171A3">
              <w:rPr>
                <w:rFonts w:ascii="Times New Roman" w:hAnsi="Times New Roman" w:cs="Times New Roman"/>
              </w:rPr>
              <w:t>2.5.</w:t>
            </w:r>
          </w:p>
        </w:tc>
        <w:tc>
          <w:tcPr>
            <w:tcW w:w="2582" w:type="dxa"/>
          </w:tcPr>
          <w:p w14:paraId="640428DE" w14:textId="766D5095" w:rsidR="004171A3" w:rsidRPr="004171A3" w:rsidRDefault="004171A3">
            <w:pPr>
              <w:rPr>
                <w:rFonts w:ascii="Times New Roman" w:hAnsi="Times New Roman" w:cs="Times New Roman"/>
              </w:rPr>
            </w:pPr>
            <w:r w:rsidRPr="004171A3">
              <w:rPr>
                <w:rFonts w:ascii="Times New Roman" w:hAnsi="Times New Roman" w:cs="Times New Roman"/>
                <w:color w:val="000000"/>
              </w:rPr>
              <w:t>Transmisijos tipas</w:t>
            </w:r>
          </w:p>
        </w:tc>
        <w:tc>
          <w:tcPr>
            <w:tcW w:w="3724" w:type="dxa"/>
          </w:tcPr>
          <w:p w14:paraId="0EA0C776" w14:textId="7A35770D" w:rsidR="004171A3" w:rsidRPr="004171A3" w:rsidRDefault="004171A3">
            <w:pPr>
              <w:rPr>
                <w:rFonts w:ascii="Times New Roman" w:hAnsi="Times New Roman" w:cs="Times New Roman"/>
              </w:rPr>
            </w:pPr>
            <w:r w:rsidRPr="004171A3">
              <w:rPr>
                <w:rFonts w:ascii="Times New Roman" w:hAnsi="Times New Roman" w:cs="Times New Roman"/>
              </w:rPr>
              <w:t>Automatinė pavarų dėžė</w:t>
            </w:r>
          </w:p>
        </w:tc>
        <w:tc>
          <w:tcPr>
            <w:tcW w:w="2389" w:type="dxa"/>
          </w:tcPr>
          <w:p w14:paraId="4910A22E" w14:textId="77777777" w:rsidR="004171A3" w:rsidRPr="004171A3" w:rsidRDefault="004171A3">
            <w:pPr>
              <w:rPr>
                <w:rFonts w:ascii="Times New Roman" w:hAnsi="Times New Roman" w:cs="Times New Roman"/>
              </w:rPr>
            </w:pPr>
          </w:p>
        </w:tc>
      </w:tr>
      <w:tr w:rsidR="004171A3" w:rsidRPr="004171A3" w14:paraId="64513652" w14:textId="77777777" w:rsidTr="008E1FEB">
        <w:tc>
          <w:tcPr>
            <w:tcW w:w="656" w:type="dxa"/>
          </w:tcPr>
          <w:p w14:paraId="315048E5" w14:textId="0842CC0D" w:rsidR="004171A3" w:rsidRPr="004171A3" w:rsidRDefault="004171A3">
            <w:pPr>
              <w:rPr>
                <w:rFonts w:ascii="Times New Roman" w:hAnsi="Times New Roman" w:cs="Times New Roman"/>
              </w:rPr>
            </w:pPr>
            <w:r w:rsidRPr="004171A3">
              <w:rPr>
                <w:rFonts w:ascii="Times New Roman" w:hAnsi="Times New Roman" w:cs="Times New Roman"/>
              </w:rPr>
              <w:t>2.6.</w:t>
            </w:r>
          </w:p>
        </w:tc>
        <w:tc>
          <w:tcPr>
            <w:tcW w:w="2582" w:type="dxa"/>
          </w:tcPr>
          <w:p w14:paraId="700935CE" w14:textId="3CA68A9B" w:rsidR="004171A3" w:rsidRPr="004171A3" w:rsidRDefault="004171A3">
            <w:pPr>
              <w:rPr>
                <w:rFonts w:ascii="Times New Roman" w:hAnsi="Times New Roman" w:cs="Times New Roman"/>
              </w:rPr>
            </w:pPr>
            <w:r w:rsidRPr="004171A3">
              <w:rPr>
                <w:rFonts w:ascii="Times New Roman" w:hAnsi="Times New Roman" w:cs="Times New Roman"/>
                <w:color w:val="000000"/>
              </w:rPr>
              <w:t>Variklio galia, kW</w:t>
            </w:r>
          </w:p>
        </w:tc>
        <w:tc>
          <w:tcPr>
            <w:tcW w:w="3724" w:type="dxa"/>
          </w:tcPr>
          <w:p w14:paraId="2C621E04" w14:textId="79DC0938" w:rsidR="004171A3" w:rsidRPr="004171A3" w:rsidRDefault="004171A3">
            <w:pPr>
              <w:rPr>
                <w:rFonts w:ascii="Times New Roman" w:hAnsi="Times New Roman" w:cs="Times New Roman"/>
              </w:rPr>
            </w:pPr>
            <w:r w:rsidRPr="004171A3">
              <w:rPr>
                <w:rFonts w:ascii="Times New Roman" w:hAnsi="Times New Roman" w:cs="Times New Roman"/>
              </w:rPr>
              <w:t>Ne mažiau kaip 120</w:t>
            </w:r>
          </w:p>
        </w:tc>
        <w:tc>
          <w:tcPr>
            <w:tcW w:w="2389" w:type="dxa"/>
          </w:tcPr>
          <w:p w14:paraId="4B2654CC" w14:textId="77777777" w:rsidR="004171A3" w:rsidRPr="004171A3" w:rsidRDefault="004171A3">
            <w:pPr>
              <w:rPr>
                <w:rFonts w:ascii="Times New Roman" w:hAnsi="Times New Roman" w:cs="Times New Roman"/>
              </w:rPr>
            </w:pPr>
          </w:p>
        </w:tc>
      </w:tr>
      <w:tr w:rsidR="004171A3" w:rsidRPr="004171A3" w14:paraId="55C2FAA1" w14:textId="77777777" w:rsidTr="008E1FEB">
        <w:tc>
          <w:tcPr>
            <w:tcW w:w="656" w:type="dxa"/>
          </w:tcPr>
          <w:p w14:paraId="76CD58B8" w14:textId="16F7C24E" w:rsidR="004171A3" w:rsidRPr="004171A3" w:rsidRDefault="004171A3">
            <w:pPr>
              <w:rPr>
                <w:rFonts w:ascii="Times New Roman" w:hAnsi="Times New Roman" w:cs="Times New Roman"/>
              </w:rPr>
            </w:pPr>
            <w:r w:rsidRPr="004171A3">
              <w:rPr>
                <w:rFonts w:ascii="Times New Roman" w:hAnsi="Times New Roman" w:cs="Times New Roman"/>
              </w:rPr>
              <w:t>2.7.</w:t>
            </w:r>
          </w:p>
        </w:tc>
        <w:tc>
          <w:tcPr>
            <w:tcW w:w="2582" w:type="dxa"/>
          </w:tcPr>
          <w:p w14:paraId="3ED189C6" w14:textId="08898FB4" w:rsidR="004171A3" w:rsidRPr="004171A3" w:rsidRDefault="004171A3">
            <w:pPr>
              <w:rPr>
                <w:rFonts w:ascii="Times New Roman" w:hAnsi="Times New Roman" w:cs="Times New Roman"/>
              </w:rPr>
            </w:pPr>
            <w:r w:rsidRPr="004171A3">
              <w:rPr>
                <w:rFonts w:ascii="Times New Roman" w:hAnsi="Times New Roman" w:cs="Times New Roman"/>
              </w:rPr>
              <w:t>Variklio tūris, cm3</w:t>
            </w:r>
          </w:p>
        </w:tc>
        <w:tc>
          <w:tcPr>
            <w:tcW w:w="3724" w:type="dxa"/>
          </w:tcPr>
          <w:p w14:paraId="079F3F62" w14:textId="4EBDB311" w:rsidR="004171A3" w:rsidRPr="004171A3" w:rsidRDefault="004171A3">
            <w:pPr>
              <w:rPr>
                <w:rFonts w:ascii="Times New Roman" w:hAnsi="Times New Roman" w:cs="Times New Roman"/>
              </w:rPr>
            </w:pPr>
            <w:r w:rsidRPr="004171A3">
              <w:rPr>
                <w:rFonts w:ascii="Times New Roman" w:hAnsi="Times New Roman" w:cs="Times New Roman"/>
              </w:rPr>
              <w:t>Ne daugiau 2000</w:t>
            </w:r>
          </w:p>
        </w:tc>
        <w:tc>
          <w:tcPr>
            <w:tcW w:w="2389" w:type="dxa"/>
          </w:tcPr>
          <w:p w14:paraId="034F4CE6" w14:textId="77777777" w:rsidR="004171A3" w:rsidRPr="004171A3" w:rsidRDefault="004171A3">
            <w:pPr>
              <w:rPr>
                <w:rFonts w:ascii="Times New Roman" w:hAnsi="Times New Roman" w:cs="Times New Roman"/>
              </w:rPr>
            </w:pPr>
          </w:p>
        </w:tc>
      </w:tr>
      <w:tr w:rsidR="004171A3" w:rsidRPr="004171A3" w14:paraId="6BE33A0D" w14:textId="77777777" w:rsidTr="008E1FEB">
        <w:tc>
          <w:tcPr>
            <w:tcW w:w="656" w:type="dxa"/>
          </w:tcPr>
          <w:p w14:paraId="2AA2A309" w14:textId="1AAD17FC" w:rsidR="004171A3" w:rsidRPr="004171A3" w:rsidRDefault="004171A3">
            <w:pPr>
              <w:rPr>
                <w:rFonts w:ascii="Times New Roman" w:hAnsi="Times New Roman" w:cs="Times New Roman"/>
              </w:rPr>
            </w:pPr>
            <w:r w:rsidRPr="004171A3">
              <w:rPr>
                <w:rFonts w:ascii="Times New Roman" w:hAnsi="Times New Roman" w:cs="Times New Roman"/>
              </w:rPr>
              <w:lastRenderedPageBreak/>
              <w:t>2.8.</w:t>
            </w:r>
          </w:p>
        </w:tc>
        <w:tc>
          <w:tcPr>
            <w:tcW w:w="2582" w:type="dxa"/>
          </w:tcPr>
          <w:p w14:paraId="3C554AF0" w14:textId="5257A69A" w:rsidR="004171A3" w:rsidRPr="004171A3" w:rsidRDefault="004171A3">
            <w:pPr>
              <w:rPr>
                <w:rFonts w:ascii="Times New Roman" w:hAnsi="Times New Roman" w:cs="Times New Roman"/>
              </w:rPr>
            </w:pPr>
            <w:r w:rsidRPr="004171A3">
              <w:rPr>
                <w:rFonts w:ascii="Times New Roman" w:hAnsi="Times New Roman" w:cs="Times New Roman"/>
              </w:rPr>
              <w:t>Degalų tipas</w:t>
            </w:r>
          </w:p>
        </w:tc>
        <w:tc>
          <w:tcPr>
            <w:tcW w:w="3724" w:type="dxa"/>
          </w:tcPr>
          <w:p w14:paraId="2F28BBA5" w14:textId="0FF4825E" w:rsidR="004171A3" w:rsidRPr="004171A3" w:rsidRDefault="004171A3">
            <w:pPr>
              <w:rPr>
                <w:rFonts w:ascii="Times New Roman" w:hAnsi="Times New Roman" w:cs="Times New Roman"/>
              </w:rPr>
            </w:pPr>
            <w:r w:rsidRPr="004171A3">
              <w:rPr>
                <w:rFonts w:ascii="Times New Roman" w:hAnsi="Times New Roman" w:cs="Times New Roman"/>
              </w:rPr>
              <w:t>Dyzelis</w:t>
            </w:r>
          </w:p>
        </w:tc>
        <w:tc>
          <w:tcPr>
            <w:tcW w:w="2389" w:type="dxa"/>
          </w:tcPr>
          <w:p w14:paraId="48B37658" w14:textId="77777777" w:rsidR="004171A3" w:rsidRPr="004171A3" w:rsidRDefault="004171A3">
            <w:pPr>
              <w:rPr>
                <w:rFonts w:ascii="Times New Roman" w:hAnsi="Times New Roman" w:cs="Times New Roman"/>
              </w:rPr>
            </w:pPr>
          </w:p>
        </w:tc>
      </w:tr>
      <w:tr w:rsidR="004171A3" w:rsidRPr="004171A3" w14:paraId="2AC4469B" w14:textId="77777777" w:rsidTr="008E1FEB">
        <w:tc>
          <w:tcPr>
            <w:tcW w:w="656" w:type="dxa"/>
          </w:tcPr>
          <w:p w14:paraId="0DD57082" w14:textId="794C1D7E" w:rsidR="004171A3" w:rsidRPr="004171A3" w:rsidRDefault="004171A3">
            <w:pPr>
              <w:rPr>
                <w:rFonts w:ascii="Times New Roman" w:hAnsi="Times New Roman" w:cs="Times New Roman"/>
              </w:rPr>
            </w:pPr>
            <w:r w:rsidRPr="004171A3">
              <w:rPr>
                <w:rFonts w:ascii="Times New Roman" w:hAnsi="Times New Roman" w:cs="Times New Roman"/>
              </w:rPr>
              <w:t>2.9.</w:t>
            </w:r>
          </w:p>
        </w:tc>
        <w:tc>
          <w:tcPr>
            <w:tcW w:w="2582" w:type="dxa"/>
          </w:tcPr>
          <w:p w14:paraId="5049DF4D" w14:textId="75D5E741" w:rsidR="004171A3" w:rsidRPr="004171A3" w:rsidRDefault="004171A3">
            <w:pPr>
              <w:rPr>
                <w:rFonts w:ascii="Times New Roman" w:hAnsi="Times New Roman" w:cs="Times New Roman"/>
              </w:rPr>
            </w:pPr>
            <w:r w:rsidRPr="004171A3">
              <w:rPr>
                <w:rFonts w:ascii="Times New Roman" w:hAnsi="Times New Roman" w:cs="Times New Roman"/>
              </w:rPr>
              <w:t>Vidutinės kuro sąnaudos, l/100 km</w:t>
            </w:r>
          </w:p>
        </w:tc>
        <w:tc>
          <w:tcPr>
            <w:tcW w:w="3724" w:type="dxa"/>
          </w:tcPr>
          <w:p w14:paraId="3D087007" w14:textId="7D0BE608" w:rsidR="004171A3" w:rsidRPr="004171A3" w:rsidRDefault="004171A3">
            <w:pPr>
              <w:rPr>
                <w:rFonts w:ascii="Times New Roman" w:hAnsi="Times New Roman" w:cs="Times New Roman"/>
              </w:rPr>
            </w:pPr>
            <w:r w:rsidRPr="004171A3">
              <w:rPr>
                <w:rFonts w:ascii="Times New Roman" w:hAnsi="Times New Roman" w:cs="Times New Roman"/>
              </w:rPr>
              <w:t>Ne daugiau kaip 11</w:t>
            </w:r>
          </w:p>
        </w:tc>
        <w:tc>
          <w:tcPr>
            <w:tcW w:w="2389" w:type="dxa"/>
          </w:tcPr>
          <w:p w14:paraId="07BE9B55" w14:textId="77777777" w:rsidR="004171A3" w:rsidRPr="004171A3" w:rsidRDefault="004171A3">
            <w:pPr>
              <w:rPr>
                <w:rFonts w:ascii="Times New Roman" w:hAnsi="Times New Roman" w:cs="Times New Roman"/>
              </w:rPr>
            </w:pPr>
          </w:p>
        </w:tc>
      </w:tr>
      <w:tr w:rsidR="004171A3" w:rsidRPr="004171A3" w14:paraId="58FDFD3E" w14:textId="77777777" w:rsidTr="008E1FEB">
        <w:tc>
          <w:tcPr>
            <w:tcW w:w="656" w:type="dxa"/>
          </w:tcPr>
          <w:p w14:paraId="09CF46B8" w14:textId="6445668F" w:rsidR="004171A3" w:rsidRPr="004171A3" w:rsidRDefault="004171A3">
            <w:pPr>
              <w:rPr>
                <w:rFonts w:ascii="Times New Roman" w:hAnsi="Times New Roman" w:cs="Times New Roman"/>
              </w:rPr>
            </w:pPr>
            <w:r w:rsidRPr="004171A3">
              <w:rPr>
                <w:rFonts w:ascii="Times New Roman" w:hAnsi="Times New Roman" w:cs="Times New Roman"/>
              </w:rPr>
              <w:t>2.10.</w:t>
            </w:r>
          </w:p>
        </w:tc>
        <w:tc>
          <w:tcPr>
            <w:tcW w:w="2582" w:type="dxa"/>
          </w:tcPr>
          <w:p w14:paraId="6FD8A9E7" w14:textId="3E883599" w:rsidR="004171A3" w:rsidRPr="004171A3" w:rsidRDefault="004171A3">
            <w:pPr>
              <w:rPr>
                <w:rFonts w:ascii="Times New Roman" w:hAnsi="Times New Roman" w:cs="Times New Roman"/>
              </w:rPr>
            </w:pPr>
            <w:r w:rsidRPr="004171A3">
              <w:rPr>
                <w:rFonts w:ascii="Times New Roman" w:hAnsi="Times New Roman" w:cs="Times New Roman"/>
              </w:rPr>
              <w:t>Išmetamųjų teršalų standartas</w:t>
            </w:r>
          </w:p>
        </w:tc>
        <w:tc>
          <w:tcPr>
            <w:tcW w:w="3724" w:type="dxa"/>
          </w:tcPr>
          <w:p w14:paraId="65FAF16F" w14:textId="77988295" w:rsidR="004171A3" w:rsidRPr="004171A3" w:rsidRDefault="004171A3">
            <w:pPr>
              <w:rPr>
                <w:rFonts w:ascii="Times New Roman" w:hAnsi="Times New Roman" w:cs="Times New Roman"/>
              </w:rPr>
            </w:pPr>
            <w:r w:rsidRPr="004171A3">
              <w:rPr>
                <w:rFonts w:ascii="Times New Roman" w:hAnsi="Times New Roman" w:cs="Times New Roman"/>
              </w:rPr>
              <w:t>Ne mažesnis nei Euro 6</w:t>
            </w:r>
          </w:p>
        </w:tc>
        <w:tc>
          <w:tcPr>
            <w:tcW w:w="2389" w:type="dxa"/>
          </w:tcPr>
          <w:p w14:paraId="670D2C87" w14:textId="77777777" w:rsidR="004171A3" w:rsidRPr="004171A3" w:rsidRDefault="004171A3">
            <w:pPr>
              <w:rPr>
                <w:rFonts w:ascii="Times New Roman" w:hAnsi="Times New Roman" w:cs="Times New Roman"/>
              </w:rPr>
            </w:pPr>
          </w:p>
        </w:tc>
      </w:tr>
      <w:tr w:rsidR="004171A3" w:rsidRPr="004171A3" w14:paraId="380F16FD" w14:textId="77777777" w:rsidTr="008E1FEB">
        <w:tc>
          <w:tcPr>
            <w:tcW w:w="656" w:type="dxa"/>
          </w:tcPr>
          <w:p w14:paraId="4A99123F" w14:textId="653B3627" w:rsidR="004171A3" w:rsidRPr="004171A3" w:rsidRDefault="004171A3">
            <w:pPr>
              <w:rPr>
                <w:rFonts w:ascii="Times New Roman" w:hAnsi="Times New Roman" w:cs="Times New Roman"/>
              </w:rPr>
            </w:pPr>
            <w:r w:rsidRPr="004171A3">
              <w:rPr>
                <w:rFonts w:ascii="Times New Roman" w:hAnsi="Times New Roman" w:cs="Times New Roman"/>
              </w:rPr>
              <w:t>2.11.</w:t>
            </w:r>
          </w:p>
        </w:tc>
        <w:tc>
          <w:tcPr>
            <w:tcW w:w="2582" w:type="dxa"/>
          </w:tcPr>
          <w:p w14:paraId="6D5DE582" w14:textId="4EB2AF69" w:rsidR="004171A3" w:rsidRPr="004171A3" w:rsidRDefault="004171A3">
            <w:pPr>
              <w:rPr>
                <w:rFonts w:ascii="Times New Roman" w:hAnsi="Times New Roman" w:cs="Times New Roman"/>
              </w:rPr>
            </w:pPr>
            <w:r w:rsidRPr="004171A3">
              <w:rPr>
                <w:rFonts w:ascii="Times New Roman" w:hAnsi="Times New Roman" w:cs="Times New Roman"/>
                <w:color w:val="000000"/>
              </w:rPr>
              <w:t>Spalva</w:t>
            </w:r>
          </w:p>
        </w:tc>
        <w:tc>
          <w:tcPr>
            <w:tcW w:w="3724" w:type="dxa"/>
          </w:tcPr>
          <w:p w14:paraId="463A9846" w14:textId="14966CC9" w:rsidR="004171A3" w:rsidRPr="004171A3" w:rsidRDefault="004171A3">
            <w:pPr>
              <w:rPr>
                <w:rFonts w:ascii="Times New Roman" w:hAnsi="Times New Roman" w:cs="Times New Roman"/>
              </w:rPr>
            </w:pPr>
            <w:r w:rsidRPr="004171A3">
              <w:rPr>
                <w:rFonts w:ascii="Times New Roman" w:hAnsi="Times New Roman" w:cs="Times New Roman"/>
              </w:rPr>
              <w:t>Pasirenkama iš gamintojo nemokamų spalvų paletės (pateikti siūlomus spalvų variantus)</w:t>
            </w:r>
          </w:p>
        </w:tc>
        <w:tc>
          <w:tcPr>
            <w:tcW w:w="2389" w:type="dxa"/>
          </w:tcPr>
          <w:p w14:paraId="50F08C92" w14:textId="77777777" w:rsidR="004171A3" w:rsidRPr="004171A3" w:rsidRDefault="004171A3">
            <w:pPr>
              <w:rPr>
                <w:rFonts w:ascii="Times New Roman" w:hAnsi="Times New Roman" w:cs="Times New Roman"/>
              </w:rPr>
            </w:pPr>
          </w:p>
        </w:tc>
      </w:tr>
      <w:tr w:rsidR="004171A3" w:rsidRPr="004171A3" w14:paraId="63C9F36B" w14:textId="3DED8906" w:rsidTr="004171A3">
        <w:tc>
          <w:tcPr>
            <w:tcW w:w="656" w:type="dxa"/>
          </w:tcPr>
          <w:p w14:paraId="0B23C61A" w14:textId="09C232A5" w:rsidR="004171A3" w:rsidRPr="004171A3" w:rsidRDefault="004171A3">
            <w:pPr>
              <w:rPr>
                <w:rFonts w:ascii="Times New Roman" w:hAnsi="Times New Roman" w:cs="Times New Roman"/>
                <w:b/>
              </w:rPr>
            </w:pPr>
            <w:r w:rsidRPr="004171A3">
              <w:rPr>
                <w:rFonts w:ascii="Times New Roman" w:hAnsi="Times New Roman" w:cs="Times New Roman"/>
                <w:b/>
              </w:rPr>
              <w:t>3.</w:t>
            </w:r>
          </w:p>
        </w:tc>
        <w:tc>
          <w:tcPr>
            <w:tcW w:w="8695" w:type="dxa"/>
            <w:gridSpan w:val="3"/>
          </w:tcPr>
          <w:p w14:paraId="06D63C0A" w14:textId="27868BE5" w:rsidR="004171A3" w:rsidRPr="004171A3" w:rsidRDefault="004171A3">
            <w:pPr>
              <w:rPr>
                <w:rFonts w:ascii="Times New Roman" w:hAnsi="Times New Roman" w:cs="Times New Roman"/>
                <w:b/>
              </w:rPr>
            </w:pPr>
            <w:r w:rsidRPr="004171A3">
              <w:rPr>
                <w:rFonts w:ascii="Times New Roman" w:hAnsi="Times New Roman" w:cs="Times New Roman"/>
                <w:b/>
              </w:rPr>
              <w:t>Automobilio įranga</w:t>
            </w:r>
          </w:p>
        </w:tc>
      </w:tr>
      <w:tr w:rsidR="004171A3" w:rsidRPr="004171A3" w14:paraId="4C0E2865" w14:textId="77777777" w:rsidTr="008E1FEB">
        <w:tc>
          <w:tcPr>
            <w:tcW w:w="656" w:type="dxa"/>
          </w:tcPr>
          <w:p w14:paraId="5A67C019" w14:textId="5E7A1C32" w:rsidR="004171A3" w:rsidRPr="004171A3" w:rsidRDefault="004171A3">
            <w:pPr>
              <w:rPr>
                <w:rFonts w:ascii="Times New Roman" w:hAnsi="Times New Roman" w:cs="Times New Roman"/>
              </w:rPr>
            </w:pPr>
            <w:r w:rsidRPr="004171A3">
              <w:rPr>
                <w:rFonts w:ascii="Times New Roman" w:hAnsi="Times New Roman" w:cs="Times New Roman"/>
              </w:rPr>
              <w:t>3.1.</w:t>
            </w:r>
          </w:p>
        </w:tc>
        <w:tc>
          <w:tcPr>
            <w:tcW w:w="2582" w:type="dxa"/>
          </w:tcPr>
          <w:p w14:paraId="59415579" w14:textId="2EED38AE" w:rsidR="004171A3" w:rsidRPr="004171A3" w:rsidRDefault="004171A3">
            <w:pPr>
              <w:rPr>
                <w:rFonts w:ascii="Times New Roman" w:hAnsi="Times New Roman" w:cs="Times New Roman"/>
              </w:rPr>
            </w:pPr>
            <w:r w:rsidRPr="004171A3">
              <w:rPr>
                <w:rFonts w:ascii="Times New Roman" w:hAnsi="Times New Roman" w:cs="Times New Roman"/>
              </w:rPr>
              <w:t>Išorės įranga</w:t>
            </w:r>
          </w:p>
        </w:tc>
        <w:tc>
          <w:tcPr>
            <w:tcW w:w="3724" w:type="dxa"/>
          </w:tcPr>
          <w:p w14:paraId="3A78ED5B" w14:textId="127ABE21" w:rsidR="004171A3" w:rsidRPr="004171A3" w:rsidRDefault="004171A3">
            <w:pPr>
              <w:rPr>
                <w:rFonts w:ascii="Times New Roman" w:hAnsi="Times New Roman" w:cs="Times New Roman"/>
              </w:rPr>
            </w:pPr>
            <w:r w:rsidRPr="004171A3">
              <w:rPr>
                <w:rFonts w:ascii="Times New Roman" w:hAnsi="Times New Roman" w:cs="Times New Roman"/>
              </w:rPr>
              <w:t>Pilnai LED priekiniai artimųjų ir tolimųjų šviesų žibintai.</w:t>
            </w:r>
          </w:p>
        </w:tc>
        <w:tc>
          <w:tcPr>
            <w:tcW w:w="2389" w:type="dxa"/>
          </w:tcPr>
          <w:p w14:paraId="4C369333" w14:textId="77777777" w:rsidR="004171A3" w:rsidRPr="004171A3" w:rsidRDefault="004171A3">
            <w:pPr>
              <w:rPr>
                <w:rFonts w:ascii="Times New Roman" w:hAnsi="Times New Roman" w:cs="Times New Roman"/>
              </w:rPr>
            </w:pPr>
          </w:p>
        </w:tc>
      </w:tr>
      <w:tr w:rsidR="004171A3" w:rsidRPr="004171A3" w14:paraId="42BE506C" w14:textId="77777777" w:rsidTr="008E1FEB">
        <w:tc>
          <w:tcPr>
            <w:tcW w:w="656" w:type="dxa"/>
          </w:tcPr>
          <w:p w14:paraId="62BA99E2" w14:textId="2EB0F02D" w:rsidR="004171A3" w:rsidRPr="004171A3" w:rsidRDefault="004171A3">
            <w:pPr>
              <w:rPr>
                <w:rFonts w:ascii="Times New Roman" w:hAnsi="Times New Roman" w:cs="Times New Roman"/>
              </w:rPr>
            </w:pPr>
            <w:r w:rsidRPr="004171A3">
              <w:rPr>
                <w:rFonts w:ascii="Times New Roman" w:hAnsi="Times New Roman" w:cs="Times New Roman"/>
              </w:rPr>
              <w:t>3.2.</w:t>
            </w:r>
          </w:p>
        </w:tc>
        <w:tc>
          <w:tcPr>
            <w:tcW w:w="2582" w:type="dxa"/>
          </w:tcPr>
          <w:p w14:paraId="2BAE5EC6" w14:textId="22C5EF78" w:rsidR="004171A3" w:rsidRPr="004171A3" w:rsidRDefault="004171A3">
            <w:pPr>
              <w:rPr>
                <w:rFonts w:ascii="Times New Roman" w:hAnsi="Times New Roman" w:cs="Times New Roman"/>
              </w:rPr>
            </w:pPr>
            <w:r w:rsidRPr="004171A3">
              <w:rPr>
                <w:rFonts w:ascii="Times New Roman" w:hAnsi="Times New Roman" w:cs="Times New Roman"/>
                <w:color w:val="000000"/>
              </w:rPr>
              <w:t>Langai</w:t>
            </w:r>
          </w:p>
        </w:tc>
        <w:tc>
          <w:tcPr>
            <w:tcW w:w="3724" w:type="dxa"/>
          </w:tcPr>
          <w:p w14:paraId="5B76AC71" w14:textId="3261B8F7" w:rsidR="004171A3" w:rsidRPr="004171A3" w:rsidRDefault="004171A3">
            <w:pPr>
              <w:rPr>
                <w:rFonts w:ascii="Times New Roman" w:hAnsi="Times New Roman" w:cs="Times New Roman"/>
              </w:rPr>
            </w:pPr>
            <w:r w:rsidRPr="004171A3">
              <w:rPr>
                <w:rFonts w:ascii="Times New Roman" w:hAnsi="Times New Roman" w:cs="Times New Roman"/>
              </w:rPr>
              <w:t xml:space="preserve">Kėbulas pilnai įstiklintas. </w:t>
            </w:r>
            <w:proofErr w:type="spellStart"/>
            <w:r w:rsidRPr="004171A3">
              <w:rPr>
                <w:rFonts w:ascii="Times New Roman" w:hAnsi="Times New Roman" w:cs="Times New Roman"/>
              </w:rPr>
              <w:t>Tonuoti</w:t>
            </w:r>
            <w:proofErr w:type="spellEnd"/>
            <w:r w:rsidRPr="004171A3">
              <w:rPr>
                <w:rFonts w:ascii="Times New Roman" w:hAnsi="Times New Roman" w:cs="Times New Roman"/>
              </w:rPr>
              <w:t xml:space="preserve"> stiklai keleivių salone. Gamyklinis stiklų </w:t>
            </w:r>
            <w:proofErr w:type="spellStart"/>
            <w:r w:rsidRPr="004171A3">
              <w:rPr>
                <w:rFonts w:ascii="Times New Roman" w:hAnsi="Times New Roman" w:cs="Times New Roman"/>
              </w:rPr>
              <w:t>tonavimas</w:t>
            </w:r>
            <w:proofErr w:type="spellEnd"/>
            <w:r w:rsidRPr="004171A3">
              <w:rPr>
                <w:rFonts w:ascii="Times New Roman" w:hAnsi="Times New Roman" w:cs="Times New Roman"/>
              </w:rPr>
              <w:t xml:space="preserve"> nuo 80% iki 90%</w:t>
            </w:r>
          </w:p>
        </w:tc>
        <w:tc>
          <w:tcPr>
            <w:tcW w:w="2389" w:type="dxa"/>
          </w:tcPr>
          <w:p w14:paraId="72C25512" w14:textId="77777777" w:rsidR="004171A3" w:rsidRPr="004171A3" w:rsidRDefault="004171A3">
            <w:pPr>
              <w:rPr>
                <w:rFonts w:ascii="Times New Roman" w:hAnsi="Times New Roman" w:cs="Times New Roman"/>
              </w:rPr>
            </w:pPr>
          </w:p>
        </w:tc>
      </w:tr>
      <w:tr w:rsidR="004171A3" w:rsidRPr="004171A3" w14:paraId="565B9BE7" w14:textId="77777777" w:rsidTr="008E1FEB">
        <w:tc>
          <w:tcPr>
            <w:tcW w:w="656" w:type="dxa"/>
          </w:tcPr>
          <w:p w14:paraId="1827DC75" w14:textId="30919122" w:rsidR="004171A3" w:rsidRPr="004171A3" w:rsidRDefault="004171A3">
            <w:pPr>
              <w:rPr>
                <w:rFonts w:ascii="Times New Roman" w:hAnsi="Times New Roman" w:cs="Times New Roman"/>
              </w:rPr>
            </w:pPr>
            <w:r w:rsidRPr="004171A3">
              <w:rPr>
                <w:rFonts w:ascii="Times New Roman" w:hAnsi="Times New Roman" w:cs="Times New Roman"/>
              </w:rPr>
              <w:t>3.3.</w:t>
            </w:r>
          </w:p>
        </w:tc>
        <w:tc>
          <w:tcPr>
            <w:tcW w:w="2582" w:type="dxa"/>
          </w:tcPr>
          <w:p w14:paraId="4C41388A" w14:textId="0239DEDB" w:rsidR="004171A3" w:rsidRPr="004171A3" w:rsidRDefault="004171A3">
            <w:pPr>
              <w:rPr>
                <w:rFonts w:ascii="Times New Roman" w:hAnsi="Times New Roman" w:cs="Times New Roman"/>
              </w:rPr>
            </w:pPr>
            <w:r w:rsidRPr="004171A3">
              <w:rPr>
                <w:rFonts w:ascii="Times New Roman" w:hAnsi="Times New Roman" w:cs="Times New Roman"/>
                <w:color w:val="000000"/>
              </w:rPr>
              <w:t>Durys</w:t>
            </w:r>
          </w:p>
        </w:tc>
        <w:tc>
          <w:tcPr>
            <w:tcW w:w="3724" w:type="dxa"/>
          </w:tcPr>
          <w:p w14:paraId="7D22DD45" w14:textId="79730AEA" w:rsidR="004171A3" w:rsidRPr="004171A3" w:rsidRDefault="004171A3">
            <w:pPr>
              <w:rPr>
                <w:rFonts w:ascii="Times New Roman" w:hAnsi="Times New Roman" w:cs="Times New Roman"/>
              </w:rPr>
            </w:pPr>
            <w:r w:rsidRPr="004171A3">
              <w:rPr>
                <w:rFonts w:ascii="Times New Roman" w:hAnsi="Times New Roman" w:cs="Times New Roman"/>
              </w:rPr>
              <w:t>Ne mažiau 4, iš kurių vienos dešinėje keleivių skyriaus dalyje – šoninės stumdomos durys</w:t>
            </w:r>
          </w:p>
        </w:tc>
        <w:tc>
          <w:tcPr>
            <w:tcW w:w="2389" w:type="dxa"/>
          </w:tcPr>
          <w:p w14:paraId="3D8FA9C9" w14:textId="77777777" w:rsidR="004171A3" w:rsidRPr="004171A3" w:rsidRDefault="004171A3">
            <w:pPr>
              <w:rPr>
                <w:rFonts w:ascii="Times New Roman" w:hAnsi="Times New Roman" w:cs="Times New Roman"/>
              </w:rPr>
            </w:pPr>
          </w:p>
        </w:tc>
      </w:tr>
      <w:tr w:rsidR="004171A3" w:rsidRPr="004171A3" w14:paraId="33CA6E76" w14:textId="77777777" w:rsidTr="008E1FEB">
        <w:tc>
          <w:tcPr>
            <w:tcW w:w="656" w:type="dxa"/>
          </w:tcPr>
          <w:p w14:paraId="13CB21FE" w14:textId="616488EC" w:rsidR="004171A3" w:rsidRPr="004171A3" w:rsidRDefault="004171A3">
            <w:pPr>
              <w:rPr>
                <w:rFonts w:ascii="Times New Roman" w:hAnsi="Times New Roman" w:cs="Times New Roman"/>
              </w:rPr>
            </w:pPr>
            <w:r w:rsidRPr="004171A3">
              <w:rPr>
                <w:rFonts w:ascii="Times New Roman" w:hAnsi="Times New Roman" w:cs="Times New Roman"/>
              </w:rPr>
              <w:t>3.4.</w:t>
            </w:r>
          </w:p>
        </w:tc>
        <w:tc>
          <w:tcPr>
            <w:tcW w:w="2582" w:type="dxa"/>
          </w:tcPr>
          <w:p w14:paraId="72E3CA56" w14:textId="5DD76709" w:rsidR="004171A3" w:rsidRPr="004171A3" w:rsidRDefault="004171A3">
            <w:pPr>
              <w:rPr>
                <w:rFonts w:ascii="Times New Roman" w:hAnsi="Times New Roman" w:cs="Times New Roman"/>
              </w:rPr>
            </w:pPr>
            <w:r w:rsidRPr="004171A3">
              <w:rPr>
                <w:rFonts w:ascii="Times New Roman" w:hAnsi="Times New Roman" w:cs="Times New Roman"/>
                <w:color w:val="000000"/>
              </w:rPr>
              <w:t>Keleivių sėdynės</w:t>
            </w:r>
          </w:p>
        </w:tc>
        <w:tc>
          <w:tcPr>
            <w:tcW w:w="3724" w:type="dxa"/>
          </w:tcPr>
          <w:p w14:paraId="3D5E1AF7" w14:textId="77777777" w:rsidR="004171A3" w:rsidRPr="004171A3" w:rsidRDefault="004171A3" w:rsidP="00AC6289">
            <w:pPr>
              <w:rPr>
                <w:rFonts w:ascii="Times New Roman" w:hAnsi="Times New Roman" w:cs="Times New Roman"/>
              </w:rPr>
            </w:pPr>
            <w:r w:rsidRPr="004171A3">
              <w:rPr>
                <w:rFonts w:ascii="Times New Roman" w:hAnsi="Times New Roman" w:cs="Times New Roman"/>
              </w:rPr>
              <w:t>(Vairuotojas)+1/2/2/3</w:t>
            </w:r>
          </w:p>
          <w:p w14:paraId="27D646DF" w14:textId="5E3D41EE" w:rsidR="004171A3" w:rsidRPr="004171A3" w:rsidRDefault="004171A3" w:rsidP="00AC6289">
            <w:pPr>
              <w:rPr>
                <w:rFonts w:ascii="Times New Roman" w:hAnsi="Times New Roman" w:cs="Times New Roman"/>
              </w:rPr>
            </w:pPr>
            <w:r w:rsidRPr="004171A3">
              <w:rPr>
                <w:rFonts w:ascii="Times New Roman" w:hAnsi="Times New Roman" w:cs="Times New Roman"/>
              </w:rPr>
              <w:t>Keleivių sėdynės su nugaros atlošo pasvirimo kampo reguliavimu kiekvienai sėdimai vietai individualiai.</w:t>
            </w:r>
          </w:p>
        </w:tc>
        <w:tc>
          <w:tcPr>
            <w:tcW w:w="2389" w:type="dxa"/>
          </w:tcPr>
          <w:p w14:paraId="626995C7" w14:textId="77777777" w:rsidR="004171A3" w:rsidRPr="004171A3" w:rsidRDefault="004171A3">
            <w:pPr>
              <w:rPr>
                <w:rFonts w:ascii="Times New Roman" w:hAnsi="Times New Roman" w:cs="Times New Roman"/>
              </w:rPr>
            </w:pPr>
          </w:p>
        </w:tc>
      </w:tr>
      <w:tr w:rsidR="004171A3" w:rsidRPr="004171A3" w14:paraId="43E38074" w14:textId="77777777" w:rsidTr="008E1FEB">
        <w:tc>
          <w:tcPr>
            <w:tcW w:w="656" w:type="dxa"/>
          </w:tcPr>
          <w:p w14:paraId="2BB6362C" w14:textId="4FB9B2F3" w:rsidR="004171A3" w:rsidRPr="004171A3" w:rsidRDefault="004171A3">
            <w:pPr>
              <w:rPr>
                <w:rFonts w:ascii="Times New Roman" w:hAnsi="Times New Roman" w:cs="Times New Roman"/>
              </w:rPr>
            </w:pPr>
            <w:r w:rsidRPr="004171A3">
              <w:rPr>
                <w:rFonts w:ascii="Times New Roman" w:hAnsi="Times New Roman" w:cs="Times New Roman"/>
              </w:rPr>
              <w:t>3.5.</w:t>
            </w:r>
          </w:p>
        </w:tc>
        <w:tc>
          <w:tcPr>
            <w:tcW w:w="2582" w:type="dxa"/>
          </w:tcPr>
          <w:p w14:paraId="08490809" w14:textId="756302E1" w:rsidR="004171A3" w:rsidRPr="004171A3" w:rsidRDefault="004171A3">
            <w:pPr>
              <w:rPr>
                <w:rFonts w:ascii="Times New Roman" w:hAnsi="Times New Roman" w:cs="Times New Roman"/>
              </w:rPr>
            </w:pPr>
            <w:r w:rsidRPr="004171A3">
              <w:rPr>
                <w:rFonts w:ascii="Times New Roman" w:hAnsi="Times New Roman" w:cs="Times New Roman"/>
              </w:rPr>
              <w:t>USB jungtys</w:t>
            </w:r>
          </w:p>
        </w:tc>
        <w:tc>
          <w:tcPr>
            <w:tcW w:w="3724" w:type="dxa"/>
          </w:tcPr>
          <w:p w14:paraId="74C5F0C5" w14:textId="47968EB9" w:rsidR="004171A3" w:rsidRPr="004171A3" w:rsidRDefault="004171A3">
            <w:pPr>
              <w:rPr>
                <w:rFonts w:ascii="Times New Roman" w:hAnsi="Times New Roman" w:cs="Times New Roman"/>
              </w:rPr>
            </w:pPr>
            <w:r w:rsidRPr="004171A3">
              <w:rPr>
                <w:rFonts w:ascii="Times New Roman" w:hAnsi="Times New Roman" w:cs="Times New Roman"/>
              </w:rPr>
              <w:t>Kiekvienoje keleivių salono sėdynių eilėje ne mažiau kaip 1 USB jungtis mobiliųjų prietaisų įkrovimui</w:t>
            </w:r>
          </w:p>
        </w:tc>
        <w:tc>
          <w:tcPr>
            <w:tcW w:w="2389" w:type="dxa"/>
          </w:tcPr>
          <w:p w14:paraId="68B2BBE9" w14:textId="77777777" w:rsidR="004171A3" w:rsidRPr="004171A3" w:rsidRDefault="004171A3">
            <w:pPr>
              <w:rPr>
                <w:rFonts w:ascii="Times New Roman" w:hAnsi="Times New Roman" w:cs="Times New Roman"/>
              </w:rPr>
            </w:pPr>
          </w:p>
        </w:tc>
      </w:tr>
      <w:tr w:rsidR="004171A3" w:rsidRPr="004171A3" w14:paraId="3107E26A" w14:textId="77777777" w:rsidTr="008E1FEB">
        <w:tc>
          <w:tcPr>
            <w:tcW w:w="656" w:type="dxa"/>
          </w:tcPr>
          <w:p w14:paraId="61DC21AB" w14:textId="4A48D1F3" w:rsidR="004171A3" w:rsidRPr="004171A3" w:rsidRDefault="004171A3">
            <w:pPr>
              <w:rPr>
                <w:rFonts w:ascii="Times New Roman" w:hAnsi="Times New Roman" w:cs="Times New Roman"/>
              </w:rPr>
            </w:pPr>
            <w:r w:rsidRPr="004171A3">
              <w:rPr>
                <w:rFonts w:ascii="Times New Roman" w:hAnsi="Times New Roman" w:cs="Times New Roman"/>
              </w:rPr>
              <w:t>3.6.</w:t>
            </w:r>
          </w:p>
        </w:tc>
        <w:tc>
          <w:tcPr>
            <w:tcW w:w="2582" w:type="dxa"/>
          </w:tcPr>
          <w:p w14:paraId="5504899E" w14:textId="3CD04DC8" w:rsidR="004171A3" w:rsidRPr="004171A3" w:rsidRDefault="004171A3">
            <w:pPr>
              <w:rPr>
                <w:rFonts w:ascii="Times New Roman" w:hAnsi="Times New Roman" w:cs="Times New Roman"/>
              </w:rPr>
            </w:pPr>
            <w:r w:rsidRPr="004171A3">
              <w:rPr>
                <w:rFonts w:ascii="Times New Roman" w:hAnsi="Times New Roman" w:cs="Times New Roman"/>
                <w:color w:val="000000"/>
              </w:rPr>
              <w:t>Salono šildymas ir vėdinimas</w:t>
            </w:r>
          </w:p>
        </w:tc>
        <w:tc>
          <w:tcPr>
            <w:tcW w:w="3724" w:type="dxa"/>
          </w:tcPr>
          <w:p w14:paraId="76F5C12F" w14:textId="3B22B48A" w:rsidR="004171A3" w:rsidRPr="004171A3" w:rsidRDefault="004171A3" w:rsidP="00227030">
            <w:pPr>
              <w:rPr>
                <w:rFonts w:ascii="Times New Roman" w:hAnsi="Times New Roman" w:cs="Times New Roman"/>
              </w:rPr>
            </w:pPr>
            <w:r w:rsidRPr="004171A3">
              <w:rPr>
                <w:rFonts w:ascii="Times New Roman" w:hAnsi="Times New Roman" w:cs="Times New Roman"/>
              </w:rPr>
              <w:t xml:space="preserve">-Oro kondicionierius ir papildomas oro kondicionierius skirtas keleivių salonui </w:t>
            </w:r>
          </w:p>
          <w:p w14:paraId="4D0131F1" w14:textId="3D74F56A" w:rsidR="004171A3" w:rsidRPr="004171A3" w:rsidRDefault="004171A3" w:rsidP="00227030">
            <w:pPr>
              <w:rPr>
                <w:rFonts w:ascii="Times New Roman" w:hAnsi="Times New Roman" w:cs="Times New Roman"/>
              </w:rPr>
            </w:pPr>
            <w:r w:rsidRPr="004171A3">
              <w:rPr>
                <w:rFonts w:ascii="Times New Roman" w:hAnsi="Times New Roman" w:cs="Times New Roman"/>
              </w:rPr>
              <w:t>-</w:t>
            </w:r>
            <w:proofErr w:type="spellStart"/>
            <w:r w:rsidRPr="004171A3">
              <w:rPr>
                <w:rFonts w:ascii="Times New Roman" w:hAnsi="Times New Roman" w:cs="Times New Roman"/>
              </w:rPr>
              <w:t>Autonomis</w:t>
            </w:r>
            <w:proofErr w:type="spellEnd"/>
            <w:r w:rsidRPr="004171A3">
              <w:rPr>
                <w:rFonts w:ascii="Times New Roman" w:hAnsi="Times New Roman" w:cs="Times New Roman"/>
              </w:rPr>
              <w:t xml:space="preserve"> šildytuvas</w:t>
            </w:r>
          </w:p>
          <w:p w14:paraId="2A204CD7" w14:textId="48A830AC" w:rsidR="004171A3" w:rsidRPr="004171A3" w:rsidRDefault="004171A3" w:rsidP="00227030">
            <w:pPr>
              <w:rPr>
                <w:rFonts w:ascii="Times New Roman" w:hAnsi="Times New Roman" w:cs="Times New Roman"/>
              </w:rPr>
            </w:pPr>
            <w:r w:rsidRPr="004171A3">
              <w:rPr>
                <w:rFonts w:ascii="Times New Roman" w:hAnsi="Times New Roman" w:cs="Times New Roman"/>
              </w:rPr>
              <w:t>-Papildomas šilumokaitis keleivių salonui</w:t>
            </w:r>
          </w:p>
        </w:tc>
        <w:tc>
          <w:tcPr>
            <w:tcW w:w="2389" w:type="dxa"/>
          </w:tcPr>
          <w:p w14:paraId="343090CC" w14:textId="77777777" w:rsidR="004171A3" w:rsidRPr="004171A3" w:rsidRDefault="004171A3">
            <w:pPr>
              <w:rPr>
                <w:rFonts w:ascii="Times New Roman" w:hAnsi="Times New Roman" w:cs="Times New Roman"/>
              </w:rPr>
            </w:pPr>
          </w:p>
        </w:tc>
      </w:tr>
      <w:tr w:rsidR="004171A3" w:rsidRPr="004171A3" w14:paraId="044AE24F" w14:textId="77777777" w:rsidTr="008E1FEB">
        <w:tc>
          <w:tcPr>
            <w:tcW w:w="656" w:type="dxa"/>
          </w:tcPr>
          <w:p w14:paraId="15652A45" w14:textId="5311C057" w:rsidR="004171A3" w:rsidRPr="004171A3" w:rsidRDefault="004171A3">
            <w:pPr>
              <w:rPr>
                <w:rFonts w:ascii="Times New Roman" w:hAnsi="Times New Roman" w:cs="Times New Roman"/>
              </w:rPr>
            </w:pPr>
            <w:r w:rsidRPr="004171A3">
              <w:rPr>
                <w:rFonts w:ascii="Times New Roman" w:hAnsi="Times New Roman" w:cs="Times New Roman"/>
              </w:rPr>
              <w:t>3.7.</w:t>
            </w:r>
          </w:p>
        </w:tc>
        <w:tc>
          <w:tcPr>
            <w:tcW w:w="2582" w:type="dxa"/>
          </w:tcPr>
          <w:p w14:paraId="651355E8" w14:textId="69F75E8C" w:rsidR="004171A3" w:rsidRPr="004171A3" w:rsidRDefault="004171A3">
            <w:pPr>
              <w:rPr>
                <w:rFonts w:ascii="Times New Roman" w:hAnsi="Times New Roman" w:cs="Times New Roman"/>
              </w:rPr>
            </w:pPr>
            <w:r w:rsidRPr="004171A3">
              <w:rPr>
                <w:rFonts w:ascii="Times New Roman" w:hAnsi="Times New Roman" w:cs="Times New Roman"/>
                <w:color w:val="000000"/>
              </w:rPr>
              <w:t>Vairuotojo įranga</w:t>
            </w:r>
          </w:p>
        </w:tc>
        <w:tc>
          <w:tcPr>
            <w:tcW w:w="3724" w:type="dxa"/>
          </w:tcPr>
          <w:p w14:paraId="1C7F02D7" w14:textId="40B09276" w:rsidR="004171A3" w:rsidRPr="004171A3" w:rsidRDefault="004171A3" w:rsidP="00227030">
            <w:pPr>
              <w:rPr>
                <w:rFonts w:ascii="Times New Roman" w:hAnsi="Times New Roman" w:cs="Times New Roman"/>
              </w:rPr>
            </w:pPr>
            <w:r w:rsidRPr="004171A3">
              <w:rPr>
                <w:rFonts w:ascii="Times New Roman" w:hAnsi="Times New Roman" w:cs="Times New Roman"/>
              </w:rPr>
              <w:t>-Vairuotojo vieta su aukščio ir nugaros atlošo pasvirimo kampo reguliavimu, su galvos atlošu ir dešinės puses porankiu.</w:t>
            </w:r>
          </w:p>
          <w:p w14:paraId="4F9CC0A1" w14:textId="77777777" w:rsidR="004171A3" w:rsidRPr="004171A3" w:rsidRDefault="004171A3" w:rsidP="00227030">
            <w:pPr>
              <w:rPr>
                <w:rFonts w:ascii="Times New Roman" w:hAnsi="Times New Roman" w:cs="Times New Roman"/>
              </w:rPr>
            </w:pPr>
            <w:r w:rsidRPr="004171A3">
              <w:rPr>
                <w:rFonts w:ascii="Times New Roman" w:hAnsi="Times New Roman" w:cs="Times New Roman"/>
              </w:rPr>
              <w:t>-Ne mažiau kaip keturiomis kryptimis reguliuojama vairo kolonėlė.</w:t>
            </w:r>
          </w:p>
          <w:p w14:paraId="4B96C81D" w14:textId="28F2CED7" w:rsidR="004171A3" w:rsidRPr="004171A3" w:rsidRDefault="004171A3" w:rsidP="00227030">
            <w:pPr>
              <w:rPr>
                <w:rFonts w:ascii="Times New Roman" w:hAnsi="Times New Roman" w:cs="Times New Roman"/>
              </w:rPr>
            </w:pPr>
            <w:r w:rsidRPr="004171A3">
              <w:rPr>
                <w:rFonts w:ascii="Times New Roman" w:hAnsi="Times New Roman" w:cs="Times New Roman"/>
              </w:rPr>
              <w:t>-Elektra valdomi ir šildomi galinio vaizdo veidrodėliai.</w:t>
            </w:r>
          </w:p>
          <w:p w14:paraId="31D39201" w14:textId="5B520F11" w:rsidR="004171A3" w:rsidRPr="004171A3" w:rsidRDefault="004171A3" w:rsidP="00227030">
            <w:pPr>
              <w:rPr>
                <w:rFonts w:ascii="Times New Roman" w:hAnsi="Times New Roman" w:cs="Times New Roman"/>
              </w:rPr>
            </w:pPr>
            <w:r w:rsidRPr="004171A3">
              <w:rPr>
                <w:rFonts w:ascii="Times New Roman" w:hAnsi="Times New Roman" w:cs="Times New Roman"/>
              </w:rPr>
              <w:t>-Elektra valdomi priekinių durelių stiklai.</w:t>
            </w:r>
          </w:p>
        </w:tc>
        <w:tc>
          <w:tcPr>
            <w:tcW w:w="2389" w:type="dxa"/>
          </w:tcPr>
          <w:p w14:paraId="1C94F959" w14:textId="77777777" w:rsidR="004171A3" w:rsidRPr="004171A3" w:rsidRDefault="004171A3">
            <w:pPr>
              <w:rPr>
                <w:rFonts w:ascii="Times New Roman" w:hAnsi="Times New Roman" w:cs="Times New Roman"/>
              </w:rPr>
            </w:pPr>
          </w:p>
        </w:tc>
      </w:tr>
      <w:tr w:rsidR="004171A3" w:rsidRPr="004171A3" w14:paraId="6AB456B8" w14:textId="77777777" w:rsidTr="008E1FEB">
        <w:tc>
          <w:tcPr>
            <w:tcW w:w="656" w:type="dxa"/>
          </w:tcPr>
          <w:p w14:paraId="16D0169E" w14:textId="62FD6F02" w:rsidR="004171A3" w:rsidRPr="004171A3" w:rsidRDefault="004171A3">
            <w:pPr>
              <w:rPr>
                <w:rFonts w:ascii="Times New Roman" w:hAnsi="Times New Roman" w:cs="Times New Roman"/>
              </w:rPr>
            </w:pPr>
            <w:r w:rsidRPr="004171A3">
              <w:rPr>
                <w:rFonts w:ascii="Times New Roman" w:hAnsi="Times New Roman" w:cs="Times New Roman"/>
              </w:rPr>
              <w:t>3.8.</w:t>
            </w:r>
          </w:p>
        </w:tc>
        <w:tc>
          <w:tcPr>
            <w:tcW w:w="2582" w:type="dxa"/>
          </w:tcPr>
          <w:p w14:paraId="48007919" w14:textId="272E5578" w:rsidR="004171A3" w:rsidRPr="004171A3" w:rsidRDefault="004171A3">
            <w:pPr>
              <w:rPr>
                <w:rFonts w:ascii="Times New Roman" w:hAnsi="Times New Roman" w:cs="Times New Roman"/>
              </w:rPr>
            </w:pPr>
            <w:r w:rsidRPr="004171A3">
              <w:rPr>
                <w:rFonts w:ascii="Times New Roman" w:hAnsi="Times New Roman" w:cs="Times New Roman"/>
              </w:rPr>
              <w:t>Kita įranga</w:t>
            </w:r>
          </w:p>
        </w:tc>
        <w:tc>
          <w:tcPr>
            <w:tcW w:w="3724" w:type="dxa"/>
          </w:tcPr>
          <w:p w14:paraId="4ADE7979" w14:textId="77777777" w:rsidR="004171A3" w:rsidRPr="004171A3" w:rsidRDefault="004171A3" w:rsidP="00227030">
            <w:pPr>
              <w:rPr>
                <w:rFonts w:ascii="Times New Roman" w:hAnsi="Times New Roman" w:cs="Times New Roman"/>
              </w:rPr>
            </w:pPr>
            <w:r w:rsidRPr="004171A3">
              <w:rPr>
                <w:rFonts w:ascii="Times New Roman" w:hAnsi="Times New Roman" w:cs="Times New Roman"/>
              </w:rPr>
              <w:t>-Pastovaus greičio palaikymo sistema.</w:t>
            </w:r>
          </w:p>
          <w:p w14:paraId="55329BC8" w14:textId="53E6E0FC" w:rsidR="004171A3" w:rsidRPr="004171A3" w:rsidRDefault="004171A3" w:rsidP="00227030">
            <w:pPr>
              <w:rPr>
                <w:rFonts w:ascii="Times New Roman" w:hAnsi="Times New Roman" w:cs="Times New Roman"/>
              </w:rPr>
            </w:pPr>
            <w:r w:rsidRPr="004171A3">
              <w:rPr>
                <w:rFonts w:ascii="Times New Roman" w:hAnsi="Times New Roman" w:cs="Times New Roman"/>
              </w:rPr>
              <w:t>-</w:t>
            </w:r>
            <w:proofErr w:type="spellStart"/>
            <w:r w:rsidRPr="004171A3">
              <w:rPr>
                <w:rFonts w:ascii="Times New Roman" w:hAnsi="Times New Roman" w:cs="Times New Roman"/>
              </w:rPr>
              <w:t>Start</w:t>
            </w:r>
            <w:proofErr w:type="spellEnd"/>
            <w:r w:rsidRPr="004171A3">
              <w:rPr>
                <w:rFonts w:ascii="Times New Roman" w:hAnsi="Times New Roman" w:cs="Times New Roman"/>
              </w:rPr>
              <w:t>-Stop“ arba lygiavertė funkcija</w:t>
            </w:r>
          </w:p>
        </w:tc>
        <w:tc>
          <w:tcPr>
            <w:tcW w:w="2389" w:type="dxa"/>
          </w:tcPr>
          <w:p w14:paraId="118F307C" w14:textId="77777777" w:rsidR="004171A3" w:rsidRPr="004171A3" w:rsidRDefault="004171A3">
            <w:pPr>
              <w:rPr>
                <w:rFonts w:ascii="Times New Roman" w:hAnsi="Times New Roman" w:cs="Times New Roman"/>
              </w:rPr>
            </w:pPr>
          </w:p>
        </w:tc>
      </w:tr>
      <w:tr w:rsidR="004171A3" w:rsidRPr="004171A3" w14:paraId="532730A9" w14:textId="77777777" w:rsidTr="008E1FEB">
        <w:tc>
          <w:tcPr>
            <w:tcW w:w="656" w:type="dxa"/>
          </w:tcPr>
          <w:p w14:paraId="4C0C84DC" w14:textId="0C9B4661" w:rsidR="004171A3" w:rsidRPr="004171A3" w:rsidRDefault="004171A3">
            <w:pPr>
              <w:rPr>
                <w:rFonts w:ascii="Times New Roman" w:hAnsi="Times New Roman" w:cs="Times New Roman"/>
              </w:rPr>
            </w:pPr>
            <w:r w:rsidRPr="004171A3">
              <w:rPr>
                <w:rFonts w:ascii="Times New Roman" w:hAnsi="Times New Roman" w:cs="Times New Roman"/>
              </w:rPr>
              <w:t>3.9.</w:t>
            </w:r>
          </w:p>
        </w:tc>
        <w:tc>
          <w:tcPr>
            <w:tcW w:w="2582" w:type="dxa"/>
          </w:tcPr>
          <w:p w14:paraId="1751D6C6" w14:textId="7B533D95" w:rsidR="004171A3" w:rsidRPr="004171A3" w:rsidRDefault="004171A3">
            <w:pPr>
              <w:rPr>
                <w:rFonts w:ascii="Times New Roman" w:hAnsi="Times New Roman" w:cs="Times New Roman"/>
              </w:rPr>
            </w:pPr>
            <w:r w:rsidRPr="004171A3">
              <w:rPr>
                <w:rFonts w:ascii="Times New Roman" w:hAnsi="Times New Roman" w:cs="Times New Roman"/>
              </w:rPr>
              <w:t>Kita įranga</w:t>
            </w:r>
          </w:p>
        </w:tc>
        <w:tc>
          <w:tcPr>
            <w:tcW w:w="3724" w:type="dxa"/>
          </w:tcPr>
          <w:p w14:paraId="39A91E28" w14:textId="4627BB50" w:rsidR="004171A3" w:rsidRPr="004171A3" w:rsidRDefault="004171A3">
            <w:pPr>
              <w:rPr>
                <w:rFonts w:ascii="Times New Roman" w:hAnsi="Times New Roman" w:cs="Times New Roman"/>
              </w:rPr>
            </w:pPr>
            <w:r w:rsidRPr="004171A3">
              <w:rPr>
                <w:rFonts w:ascii="Times New Roman" w:hAnsi="Times New Roman" w:cs="Times New Roman"/>
                <w:color w:val="000000"/>
              </w:rPr>
              <w:t>Automobilis turi turėti gamyklinę laisvų rankų įrangą</w:t>
            </w:r>
          </w:p>
        </w:tc>
        <w:tc>
          <w:tcPr>
            <w:tcW w:w="2389" w:type="dxa"/>
          </w:tcPr>
          <w:p w14:paraId="27F6AF29" w14:textId="77777777" w:rsidR="004171A3" w:rsidRPr="004171A3" w:rsidRDefault="004171A3">
            <w:pPr>
              <w:rPr>
                <w:rFonts w:ascii="Times New Roman" w:hAnsi="Times New Roman" w:cs="Times New Roman"/>
              </w:rPr>
            </w:pPr>
          </w:p>
        </w:tc>
      </w:tr>
      <w:tr w:rsidR="004171A3" w:rsidRPr="004171A3" w14:paraId="7ACCF98C" w14:textId="77777777" w:rsidTr="008E1FEB">
        <w:tc>
          <w:tcPr>
            <w:tcW w:w="656" w:type="dxa"/>
          </w:tcPr>
          <w:p w14:paraId="1F356D37" w14:textId="4192BFE5" w:rsidR="004171A3" w:rsidRPr="004171A3" w:rsidRDefault="004171A3">
            <w:pPr>
              <w:rPr>
                <w:rFonts w:ascii="Times New Roman" w:hAnsi="Times New Roman" w:cs="Times New Roman"/>
              </w:rPr>
            </w:pPr>
            <w:r w:rsidRPr="004171A3">
              <w:rPr>
                <w:rFonts w:ascii="Times New Roman" w:hAnsi="Times New Roman" w:cs="Times New Roman"/>
              </w:rPr>
              <w:t>3.10.</w:t>
            </w:r>
          </w:p>
        </w:tc>
        <w:tc>
          <w:tcPr>
            <w:tcW w:w="2582" w:type="dxa"/>
          </w:tcPr>
          <w:p w14:paraId="5FAB8C8D" w14:textId="436E771D" w:rsidR="004171A3" w:rsidRPr="004171A3" w:rsidRDefault="004171A3">
            <w:pPr>
              <w:rPr>
                <w:rFonts w:ascii="Times New Roman" w:hAnsi="Times New Roman" w:cs="Times New Roman"/>
              </w:rPr>
            </w:pPr>
            <w:r w:rsidRPr="004171A3">
              <w:rPr>
                <w:rFonts w:ascii="Times New Roman" w:hAnsi="Times New Roman" w:cs="Times New Roman"/>
              </w:rPr>
              <w:t>Kita įranga</w:t>
            </w:r>
          </w:p>
        </w:tc>
        <w:tc>
          <w:tcPr>
            <w:tcW w:w="3724" w:type="dxa"/>
          </w:tcPr>
          <w:p w14:paraId="533BF88E" w14:textId="7F3E359F" w:rsidR="004171A3" w:rsidRPr="004171A3" w:rsidRDefault="004171A3">
            <w:pPr>
              <w:rPr>
                <w:rFonts w:ascii="Times New Roman" w:hAnsi="Times New Roman" w:cs="Times New Roman"/>
              </w:rPr>
            </w:pPr>
            <w:r w:rsidRPr="004171A3">
              <w:rPr>
                <w:rFonts w:ascii="Times New Roman" w:hAnsi="Times New Roman" w:cs="Times New Roman"/>
              </w:rPr>
              <w:t xml:space="preserve">Automobilio gamintojo multimedijos sistema su spalvotu lietimu valdomu ekranu (ne mažiau 10,25“ įstrižainės), Android auto ir Apple </w:t>
            </w:r>
            <w:proofErr w:type="spellStart"/>
            <w:r w:rsidRPr="004171A3">
              <w:rPr>
                <w:rFonts w:ascii="Times New Roman" w:hAnsi="Times New Roman" w:cs="Times New Roman"/>
              </w:rPr>
              <w:t>CarPlay</w:t>
            </w:r>
            <w:proofErr w:type="spellEnd"/>
            <w:r w:rsidRPr="004171A3">
              <w:rPr>
                <w:rFonts w:ascii="Times New Roman" w:hAnsi="Times New Roman" w:cs="Times New Roman"/>
              </w:rPr>
              <w:t xml:space="preserve"> (arba lygiavertė) integracija.</w:t>
            </w:r>
          </w:p>
        </w:tc>
        <w:tc>
          <w:tcPr>
            <w:tcW w:w="2389" w:type="dxa"/>
          </w:tcPr>
          <w:p w14:paraId="3EBB38AD" w14:textId="77777777" w:rsidR="004171A3" w:rsidRPr="004171A3" w:rsidRDefault="004171A3">
            <w:pPr>
              <w:rPr>
                <w:rFonts w:ascii="Times New Roman" w:hAnsi="Times New Roman" w:cs="Times New Roman"/>
              </w:rPr>
            </w:pPr>
          </w:p>
        </w:tc>
      </w:tr>
      <w:tr w:rsidR="004171A3" w:rsidRPr="004171A3" w14:paraId="799C4C71" w14:textId="77777777" w:rsidTr="008E1FEB">
        <w:tc>
          <w:tcPr>
            <w:tcW w:w="656" w:type="dxa"/>
          </w:tcPr>
          <w:p w14:paraId="14BD45F0" w14:textId="4E802994" w:rsidR="004171A3" w:rsidRPr="004171A3" w:rsidRDefault="004171A3">
            <w:pPr>
              <w:rPr>
                <w:rFonts w:ascii="Times New Roman" w:hAnsi="Times New Roman" w:cs="Times New Roman"/>
              </w:rPr>
            </w:pPr>
            <w:r w:rsidRPr="004171A3">
              <w:rPr>
                <w:rFonts w:ascii="Times New Roman" w:hAnsi="Times New Roman" w:cs="Times New Roman"/>
              </w:rPr>
              <w:t>3.11.</w:t>
            </w:r>
          </w:p>
        </w:tc>
        <w:tc>
          <w:tcPr>
            <w:tcW w:w="2582" w:type="dxa"/>
          </w:tcPr>
          <w:p w14:paraId="3C30C3FB" w14:textId="6EA7E2C2" w:rsidR="004171A3" w:rsidRPr="004171A3" w:rsidRDefault="004171A3">
            <w:pPr>
              <w:rPr>
                <w:rFonts w:ascii="Times New Roman" w:hAnsi="Times New Roman" w:cs="Times New Roman"/>
              </w:rPr>
            </w:pPr>
            <w:r w:rsidRPr="004171A3">
              <w:rPr>
                <w:rFonts w:ascii="Times New Roman" w:hAnsi="Times New Roman" w:cs="Times New Roman"/>
              </w:rPr>
              <w:t>Automobilio elektros įranga</w:t>
            </w:r>
          </w:p>
        </w:tc>
        <w:tc>
          <w:tcPr>
            <w:tcW w:w="3724" w:type="dxa"/>
          </w:tcPr>
          <w:p w14:paraId="35DB4C13" w14:textId="5019F0FE" w:rsidR="004171A3" w:rsidRPr="004171A3" w:rsidRDefault="004171A3">
            <w:pPr>
              <w:rPr>
                <w:rFonts w:ascii="Times New Roman" w:hAnsi="Times New Roman" w:cs="Times New Roman"/>
              </w:rPr>
            </w:pPr>
            <w:r w:rsidRPr="004171A3">
              <w:rPr>
                <w:rFonts w:ascii="Times New Roman" w:hAnsi="Times New Roman" w:cs="Times New Roman"/>
              </w:rPr>
              <w:t>Sustiprintas generatorius, ne mažiau 14 V / 250 A</w:t>
            </w:r>
          </w:p>
        </w:tc>
        <w:tc>
          <w:tcPr>
            <w:tcW w:w="2389" w:type="dxa"/>
          </w:tcPr>
          <w:p w14:paraId="39025137" w14:textId="77777777" w:rsidR="004171A3" w:rsidRPr="004171A3" w:rsidRDefault="004171A3">
            <w:pPr>
              <w:rPr>
                <w:rFonts w:ascii="Times New Roman" w:hAnsi="Times New Roman" w:cs="Times New Roman"/>
              </w:rPr>
            </w:pPr>
          </w:p>
        </w:tc>
      </w:tr>
      <w:tr w:rsidR="004171A3" w:rsidRPr="004171A3" w14:paraId="5ACE2DFB" w14:textId="77777777" w:rsidTr="008E1FEB">
        <w:tc>
          <w:tcPr>
            <w:tcW w:w="656" w:type="dxa"/>
          </w:tcPr>
          <w:p w14:paraId="1DC38EBD" w14:textId="0461EA3D" w:rsidR="004171A3" w:rsidRPr="004171A3" w:rsidRDefault="004171A3">
            <w:pPr>
              <w:rPr>
                <w:rFonts w:ascii="Times New Roman" w:hAnsi="Times New Roman" w:cs="Times New Roman"/>
              </w:rPr>
            </w:pPr>
            <w:r w:rsidRPr="004171A3">
              <w:rPr>
                <w:rFonts w:ascii="Times New Roman" w:hAnsi="Times New Roman" w:cs="Times New Roman"/>
              </w:rPr>
              <w:lastRenderedPageBreak/>
              <w:t>3.12.</w:t>
            </w:r>
          </w:p>
        </w:tc>
        <w:tc>
          <w:tcPr>
            <w:tcW w:w="2582" w:type="dxa"/>
          </w:tcPr>
          <w:p w14:paraId="72479FF4" w14:textId="61221B7B" w:rsidR="004171A3" w:rsidRPr="004171A3" w:rsidRDefault="004171A3">
            <w:pPr>
              <w:rPr>
                <w:rFonts w:ascii="Times New Roman" w:hAnsi="Times New Roman" w:cs="Times New Roman"/>
              </w:rPr>
            </w:pPr>
            <w:r w:rsidRPr="004171A3">
              <w:rPr>
                <w:rFonts w:ascii="Times New Roman" w:hAnsi="Times New Roman" w:cs="Times New Roman"/>
              </w:rPr>
              <w:t>Saugumo įranga</w:t>
            </w:r>
          </w:p>
        </w:tc>
        <w:tc>
          <w:tcPr>
            <w:tcW w:w="3724" w:type="dxa"/>
          </w:tcPr>
          <w:p w14:paraId="40D055CB" w14:textId="2BCD3EC6" w:rsidR="004171A3" w:rsidRPr="004171A3" w:rsidRDefault="004171A3">
            <w:pPr>
              <w:rPr>
                <w:rFonts w:ascii="Times New Roman" w:hAnsi="Times New Roman" w:cs="Times New Roman"/>
              </w:rPr>
            </w:pPr>
            <w:r w:rsidRPr="004171A3">
              <w:rPr>
                <w:rFonts w:ascii="Times New Roman" w:hAnsi="Times New Roman" w:cs="Times New Roman"/>
              </w:rPr>
              <w:t>Saugos diržai vairuotojui ir visiems keleiviams</w:t>
            </w:r>
          </w:p>
        </w:tc>
        <w:tc>
          <w:tcPr>
            <w:tcW w:w="2389" w:type="dxa"/>
          </w:tcPr>
          <w:p w14:paraId="137813DB" w14:textId="77777777" w:rsidR="004171A3" w:rsidRPr="004171A3" w:rsidRDefault="004171A3">
            <w:pPr>
              <w:rPr>
                <w:rFonts w:ascii="Times New Roman" w:hAnsi="Times New Roman" w:cs="Times New Roman"/>
              </w:rPr>
            </w:pPr>
          </w:p>
        </w:tc>
      </w:tr>
      <w:tr w:rsidR="004171A3" w:rsidRPr="004171A3" w14:paraId="6FC280FF" w14:textId="77777777" w:rsidTr="008E1FEB">
        <w:tc>
          <w:tcPr>
            <w:tcW w:w="656" w:type="dxa"/>
          </w:tcPr>
          <w:p w14:paraId="4CB7E6D5" w14:textId="023F0145" w:rsidR="004171A3" w:rsidRPr="004171A3" w:rsidRDefault="004171A3">
            <w:pPr>
              <w:rPr>
                <w:rFonts w:ascii="Times New Roman" w:hAnsi="Times New Roman" w:cs="Times New Roman"/>
              </w:rPr>
            </w:pPr>
            <w:r w:rsidRPr="004171A3">
              <w:rPr>
                <w:rFonts w:ascii="Times New Roman" w:hAnsi="Times New Roman" w:cs="Times New Roman"/>
              </w:rPr>
              <w:t>3.13.</w:t>
            </w:r>
          </w:p>
        </w:tc>
        <w:tc>
          <w:tcPr>
            <w:tcW w:w="2582" w:type="dxa"/>
          </w:tcPr>
          <w:p w14:paraId="461F69A0" w14:textId="5E2C4873" w:rsidR="004171A3" w:rsidRPr="004171A3" w:rsidRDefault="004171A3">
            <w:pPr>
              <w:rPr>
                <w:rFonts w:ascii="Times New Roman" w:hAnsi="Times New Roman" w:cs="Times New Roman"/>
              </w:rPr>
            </w:pPr>
            <w:r w:rsidRPr="004171A3">
              <w:rPr>
                <w:rFonts w:ascii="Times New Roman" w:hAnsi="Times New Roman" w:cs="Times New Roman"/>
              </w:rPr>
              <w:t>Saugumo įranga</w:t>
            </w:r>
          </w:p>
        </w:tc>
        <w:tc>
          <w:tcPr>
            <w:tcW w:w="3724" w:type="dxa"/>
          </w:tcPr>
          <w:p w14:paraId="39E216C4" w14:textId="77777777" w:rsidR="004171A3" w:rsidRPr="004171A3" w:rsidRDefault="004171A3" w:rsidP="00227030">
            <w:pPr>
              <w:autoSpaceDE w:val="0"/>
              <w:autoSpaceDN w:val="0"/>
              <w:adjustRightInd w:val="0"/>
              <w:rPr>
                <w:rFonts w:ascii="Times New Roman" w:hAnsi="Times New Roman" w:cs="Times New Roman"/>
              </w:rPr>
            </w:pPr>
            <w:r w:rsidRPr="004171A3">
              <w:rPr>
                <w:rFonts w:ascii="Times New Roman" w:hAnsi="Times New Roman" w:cs="Times New Roman"/>
              </w:rPr>
              <w:t>Stabdžių antiblokavimo sistema (ABS) ir elektroninė stabilumo kontrolės  sistema (ESP, ESC)</w:t>
            </w:r>
          </w:p>
          <w:p w14:paraId="3E23ED5A" w14:textId="31902A75" w:rsidR="004171A3" w:rsidRPr="004171A3" w:rsidRDefault="004171A3" w:rsidP="00227030">
            <w:pPr>
              <w:rPr>
                <w:rFonts w:ascii="Times New Roman" w:hAnsi="Times New Roman" w:cs="Times New Roman"/>
              </w:rPr>
            </w:pPr>
            <w:r w:rsidRPr="004171A3">
              <w:rPr>
                <w:rFonts w:ascii="Times New Roman" w:hAnsi="Times New Roman" w:cs="Times New Roman"/>
              </w:rPr>
              <w:t>ar lygiavertės)</w:t>
            </w:r>
          </w:p>
        </w:tc>
        <w:tc>
          <w:tcPr>
            <w:tcW w:w="2389" w:type="dxa"/>
          </w:tcPr>
          <w:p w14:paraId="03556174" w14:textId="77777777" w:rsidR="004171A3" w:rsidRPr="004171A3" w:rsidRDefault="004171A3">
            <w:pPr>
              <w:rPr>
                <w:rFonts w:ascii="Times New Roman" w:hAnsi="Times New Roman" w:cs="Times New Roman"/>
              </w:rPr>
            </w:pPr>
          </w:p>
        </w:tc>
      </w:tr>
      <w:tr w:rsidR="004171A3" w:rsidRPr="004171A3" w14:paraId="1402EB09" w14:textId="77777777" w:rsidTr="008E1FEB">
        <w:tc>
          <w:tcPr>
            <w:tcW w:w="656" w:type="dxa"/>
          </w:tcPr>
          <w:p w14:paraId="052B3ACF" w14:textId="616DF0FC" w:rsidR="004171A3" w:rsidRPr="004171A3" w:rsidRDefault="004171A3">
            <w:pPr>
              <w:rPr>
                <w:rFonts w:ascii="Times New Roman" w:hAnsi="Times New Roman" w:cs="Times New Roman"/>
              </w:rPr>
            </w:pPr>
            <w:r w:rsidRPr="004171A3">
              <w:rPr>
                <w:rFonts w:ascii="Times New Roman" w:hAnsi="Times New Roman" w:cs="Times New Roman"/>
              </w:rPr>
              <w:t>3.14.</w:t>
            </w:r>
          </w:p>
        </w:tc>
        <w:tc>
          <w:tcPr>
            <w:tcW w:w="2582" w:type="dxa"/>
          </w:tcPr>
          <w:p w14:paraId="667BC979" w14:textId="0A27D2BB" w:rsidR="004171A3" w:rsidRPr="004171A3" w:rsidRDefault="004171A3">
            <w:pPr>
              <w:rPr>
                <w:rFonts w:ascii="Times New Roman" w:hAnsi="Times New Roman" w:cs="Times New Roman"/>
              </w:rPr>
            </w:pPr>
            <w:r w:rsidRPr="004171A3">
              <w:rPr>
                <w:rFonts w:ascii="Times New Roman" w:hAnsi="Times New Roman" w:cs="Times New Roman"/>
                <w:color w:val="000000"/>
              </w:rPr>
              <w:t>Parkavimo sistema</w:t>
            </w:r>
          </w:p>
        </w:tc>
        <w:tc>
          <w:tcPr>
            <w:tcW w:w="3724" w:type="dxa"/>
          </w:tcPr>
          <w:p w14:paraId="35ED2297" w14:textId="34AD50DD" w:rsidR="004171A3" w:rsidRPr="004171A3" w:rsidRDefault="004171A3" w:rsidP="00227030">
            <w:pPr>
              <w:autoSpaceDE w:val="0"/>
              <w:autoSpaceDN w:val="0"/>
              <w:adjustRightInd w:val="0"/>
              <w:rPr>
                <w:rFonts w:ascii="Times New Roman" w:hAnsi="Times New Roman" w:cs="Times New Roman"/>
              </w:rPr>
            </w:pPr>
            <w:r w:rsidRPr="004171A3">
              <w:rPr>
                <w:rFonts w:ascii="Times New Roman" w:hAnsi="Times New Roman" w:cs="Times New Roman"/>
              </w:rPr>
              <w:t>Automobilis turi turėti parkavimo sistemą automobilio priekyje ir gale bei 360 laipsnių vaizdo kameras</w:t>
            </w:r>
          </w:p>
        </w:tc>
        <w:tc>
          <w:tcPr>
            <w:tcW w:w="2389" w:type="dxa"/>
          </w:tcPr>
          <w:p w14:paraId="6554C974" w14:textId="77777777" w:rsidR="004171A3" w:rsidRPr="004171A3" w:rsidRDefault="004171A3">
            <w:pPr>
              <w:rPr>
                <w:rFonts w:ascii="Times New Roman" w:hAnsi="Times New Roman" w:cs="Times New Roman"/>
              </w:rPr>
            </w:pPr>
          </w:p>
        </w:tc>
      </w:tr>
      <w:tr w:rsidR="004171A3" w:rsidRPr="004171A3" w14:paraId="3E727686" w14:textId="77777777" w:rsidTr="008E1FEB">
        <w:tc>
          <w:tcPr>
            <w:tcW w:w="656" w:type="dxa"/>
          </w:tcPr>
          <w:p w14:paraId="30655DF0" w14:textId="39623FBB" w:rsidR="004171A3" w:rsidRPr="004171A3" w:rsidRDefault="004171A3">
            <w:pPr>
              <w:rPr>
                <w:rFonts w:ascii="Times New Roman" w:hAnsi="Times New Roman" w:cs="Times New Roman"/>
              </w:rPr>
            </w:pPr>
            <w:r w:rsidRPr="004171A3">
              <w:rPr>
                <w:rFonts w:ascii="Times New Roman" w:hAnsi="Times New Roman" w:cs="Times New Roman"/>
              </w:rPr>
              <w:t>3.15.</w:t>
            </w:r>
          </w:p>
        </w:tc>
        <w:tc>
          <w:tcPr>
            <w:tcW w:w="2582" w:type="dxa"/>
          </w:tcPr>
          <w:p w14:paraId="3BD19A1A" w14:textId="3ADE8E26" w:rsidR="004171A3" w:rsidRPr="004171A3" w:rsidRDefault="004171A3">
            <w:pPr>
              <w:rPr>
                <w:rFonts w:ascii="Times New Roman" w:hAnsi="Times New Roman" w:cs="Times New Roman"/>
              </w:rPr>
            </w:pPr>
            <w:r w:rsidRPr="004171A3">
              <w:rPr>
                <w:rFonts w:ascii="Times New Roman" w:hAnsi="Times New Roman" w:cs="Times New Roman"/>
                <w:color w:val="000000"/>
              </w:rPr>
              <w:t>Atsarginis ratas</w:t>
            </w:r>
          </w:p>
        </w:tc>
        <w:tc>
          <w:tcPr>
            <w:tcW w:w="3724" w:type="dxa"/>
          </w:tcPr>
          <w:p w14:paraId="7311B015" w14:textId="70B3821B" w:rsidR="004171A3" w:rsidRPr="004171A3" w:rsidRDefault="004171A3" w:rsidP="00227030">
            <w:pPr>
              <w:rPr>
                <w:rFonts w:ascii="Times New Roman" w:hAnsi="Times New Roman" w:cs="Times New Roman"/>
              </w:rPr>
            </w:pPr>
            <w:r w:rsidRPr="004171A3">
              <w:rPr>
                <w:rFonts w:ascii="Times New Roman" w:hAnsi="Times New Roman" w:cs="Times New Roman"/>
              </w:rPr>
              <w:t>Normalaus dydžio atsarginis ratas</w:t>
            </w:r>
          </w:p>
        </w:tc>
        <w:tc>
          <w:tcPr>
            <w:tcW w:w="2389" w:type="dxa"/>
          </w:tcPr>
          <w:p w14:paraId="089D1144" w14:textId="77777777" w:rsidR="004171A3" w:rsidRPr="004171A3" w:rsidRDefault="004171A3">
            <w:pPr>
              <w:rPr>
                <w:rFonts w:ascii="Times New Roman" w:hAnsi="Times New Roman" w:cs="Times New Roman"/>
              </w:rPr>
            </w:pPr>
          </w:p>
        </w:tc>
      </w:tr>
      <w:tr w:rsidR="004171A3" w:rsidRPr="004171A3" w14:paraId="4E042AE2" w14:textId="0D6B1DF2" w:rsidTr="004171A3">
        <w:tc>
          <w:tcPr>
            <w:tcW w:w="656" w:type="dxa"/>
          </w:tcPr>
          <w:p w14:paraId="7E37C654" w14:textId="1546B51C" w:rsidR="004171A3" w:rsidRPr="004171A3" w:rsidRDefault="004171A3">
            <w:pPr>
              <w:rPr>
                <w:rFonts w:ascii="Times New Roman" w:hAnsi="Times New Roman" w:cs="Times New Roman"/>
                <w:b/>
              </w:rPr>
            </w:pPr>
            <w:r w:rsidRPr="004171A3">
              <w:rPr>
                <w:rFonts w:ascii="Times New Roman" w:hAnsi="Times New Roman" w:cs="Times New Roman"/>
                <w:b/>
              </w:rPr>
              <w:t>4.</w:t>
            </w:r>
          </w:p>
        </w:tc>
        <w:tc>
          <w:tcPr>
            <w:tcW w:w="8695" w:type="dxa"/>
            <w:gridSpan w:val="3"/>
          </w:tcPr>
          <w:p w14:paraId="6762A295" w14:textId="37FE1E5A" w:rsidR="004171A3" w:rsidRPr="004171A3" w:rsidRDefault="004171A3">
            <w:pPr>
              <w:rPr>
                <w:rFonts w:ascii="Times New Roman" w:hAnsi="Times New Roman" w:cs="Times New Roman"/>
                <w:b/>
              </w:rPr>
            </w:pPr>
            <w:r w:rsidRPr="004171A3">
              <w:rPr>
                <w:rFonts w:ascii="Times New Roman" w:hAnsi="Times New Roman" w:cs="Times New Roman"/>
                <w:b/>
              </w:rPr>
              <w:t>Kiti reikalavimai</w:t>
            </w:r>
          </w:p>
        </w:tc>
      </w:tr>
      <w:tr w:rsidR="004171A3" w:rsidRPr="004171A3" w14:paraId="50024CF2" w14:textId="77777777" w:rsidTr="008E1FEB">
        <w:tc>
          <w:tcPr>
            <w:tcW w:w="656" w:type="dxa"/>
          </w:tcPr>
          <w:p w14:paraId="0D2F028F" w14:textId="64B9C7FE" w:rsidR="004171A3" w:rsidRPr="004171A3" w:rsidRDefault="004171A3" w:rsidP="00227030">
            <w:pPr>
              <w:rPr>
                <w:rFonts w:ascii="Times New Roman" w:hAnsi="Times New Roman" w:cs="Times New Roman"/>
              </w:rPr>
            </w:pPr>
            <w:r w:rsidRPr="004171A3">
              <w:rPr>
                <w:rFonts w:ascii="Times New Roman" w:hAnsi="Times New Roman" w:cs="Times New Roman"/>
              </w:rPr>
              <w:t>4.1.</w:t>
            </w:r>
          </w:p>
        </w:tc>
        <w:tc>
          <w:tcPr>
            <w:tcW w:w="2582" w:type="dxa"/>
          </w:tcPr>
          <w:p w14:paraId="5F81CD43" w14:textId="2F085985" w:rsidR="004171A3" w:rsidRPr="004171A3" w:rsidRDefault="004171A3" w:rsidP="00227030">
            <w:pPr>
              <w:rPr>
                <w:rFonts w:ascii="Times New Roman" w:hAnsi="Times New Roman" w:cs="Times New Roman"/>
              </w:rPr>
            </w:pPr>
            <w:r w:rsidRPr="004171A3">
              <w:rPr>
                <w:rFonts w:ascii="Times New Roman" w:hAnsi="Times New Roman" w:cs="Times New Roman"/>
                <w:color w:val="000000"/>
              </w:rPr>
              <w:t>Padangos</w:t>
            </w:r>
          </w:p>
        </w:tc>
        <w:tc>
          <w:tcPr>
            <w:tcW w:w="3724" w:type="dxa"/>
          </w:tcPr>
          <w:p w14:paraId="11AC6EB7" w14:textId="6E5F1A4E" w:rsidR="004171A3" w:rsidRPr="004171A3" w:rsidRDefault="004171A3" w:rsidP="00227030">
            <w:pPr>
              <w:autoSpaceDE w:val="0"/>
              <w:autoSpaceDN w:val="0"/>
              <w:adjustRightInd w:val="0"/>
              <w:rPr>
                <w:rFonts w:ascii="Times New Roman" w:hAnsi="Times New Roman" w:cs="Times New Roman"/>
              </w:rPr>
            </w:pPr>
            <w:r w:rsidRPr="004171A3">
              <w:rPr>
                <w:rFonts w:ascii="Times New Roman" w:hAnsi="Times New Roman" w:cs="Times New Roman"/>
              </w:rPr>
              <w:t>Automobilis pristatomas su sumontuotomis atitinkamam sezonui skirtomis padangomis.</w:t>
            </w:r>
          </w:p>
        </w:tc>
        <w:tc>
          <w:tcPr>
            <w:tcW w:w="2389" w:type="dxa"/>
          </w:tcPr>
          <w:p w14:paraId="1F20211F" w14:textId="77777777" w:rsidR="004171A3" w:rsidRPr="004171A3" w:rsidRDefault="004171A3" w:rsidP="00227030">
            <w:pPr>
              <w:rPr>
                <w:rFonts w:ascii="Times New Roman" w:hAnsi="Times New Roman" w:cs="Times New Roman"/>
              </w:rPr>
            </w:pPr>
          </w:p>
        </w:tc>
      </w:tr>
      <w:tr w:rsidR="004171A3" w:rsidRPr="004171A3" w14:paraId="7BEB6824" w14:textId="77777777" w:rsidTr="008E1FEB">
        <w:tc>
          <w:tcPr>
            <w:tcW w:w="656" w:type="dxa"/>
          </w:tcPr>
          <w:p w14:paraId="4D6F1ED2" w14:textId="18ADF07D" w:rsidR="004171A3" w:rsidRPr="004171A3" w:rsidRDefault="004171A3" w:rsidP="00227030">
            <w:pPr>
              <w:rPr>
                <w:rFonts w:ascii="Times New Roman" w:hAnsi="Times New Roman" w:cs="Times New Roman"/>
              </w:rPr>
            </w:pPr>
            <w:r w:rsidRPr="004171A3">
              <w:rPr>
                <w:rFonts w:ascii="Times New Roman" w:hAnsi="Times New Roman" w:cs="Times New Roman"/>
              </w:rPr>
              <w:t>4.2.</w:t>
            </w:r>
          </w:p>
        </w:tc>
        <w:tc>
          <w:tcPr>
            <w:tcW w:w="2582" w:type="dxa"/>
          </w:tcPr>
          <w:p w14:paraId="3AFE2EB0" w14:textId="041C503A" w:rsidR="004171A3" w:rsidRPr="004171A3" w:rsidRDefault="004171A3" w:rsidP="00227030">
            <w:pPr>
              <w:rPr>
                <w:rFonts w:ascii="Times New Roman" w:hAnsi="Times New Roman" w:cs="Times New Roman"/>
              </w:rPr>
            </w:pPr>
            <w:r w:rsidRPr="004171A3">
              <w:rPr>
                <w:rFonts w:ascii="Times New Roman" w:hAnsi="Times New Roman" w:cs="Times New Roman"/>
              </w:rPr>
              <w:t>Paruošimas dalyvavimui eisme</w:t>
            </w:r>
          </w:p>
        </w:tc>
        <w:tc>
          <w:tcPr>
            <w:tcW w:w="3724" w:type="dxa"/>
          </w:tcPr>
          <w:p w14:paraId="4451EBF5" w14:textId="4D3E7419" w:rsidR="004171A3" w:rsidRPr="004171A3" w:rsidRDefault="004171A3" w:rsidP="00227030">
            <w:pPr>
              <w:autoSpaceDE w:val="0"/>
              <w:autoSpaceDN w:val="0"/>
              <w:adjustRightInd w:val="0"/>
              <w:rPr>
                <w:rFonts w:ascii="Times New Roman" w:hAnsi="Times New Roman" w:cs="Times New Roman"/>
              </w:rPr>
            </w:pPr>
            <w:r w:rsidRPr="004171A3">
              <w:rPr>
                <w:rFonts w:ascii="Times New Roman" w:hAnsi="Times New Roman" w:cs="Times New Roman"/>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liemenė su šviesą atspindinčiais elementais, kiti teisės aktais nustatyti prietaisai, įrengimai ir priemonės.</w:t>
            </w:r>
          </w:p>
        </w:tc>
        <w:tc>
          <w:tcPr>
            <w:tcW w:w="2389" w:type="dxa"/>
          </w:tcPr>
          <w:p w14:paraId="15D5DD90" w14:textId="77777777" w:rsidR="004171A3" w:rsidRPr="004171A3" w:rsidRDefault="004171A3" w:rsidP="00227030">
            <w:pPr>
              <w:rPr>
                <w:rFonts w:ascii="Times New Roman" w:hAnsi="Times New Roman" w:cs="Times New Roman"/>
              </w:rPr>
            </w:pPr>
          </w:p>
        </w:tc>
      </w:tr>
      <w:tr w:rsidR="004171A3" w:rsidRPr="004171A3" w14:paraId="7DEFA142" w14:textId="77777777" w:rsidTr="008E1FEB">
        <w:tc>
          <w:tcPr>
            <w:tcW w:w="656" w:type="dxa"/>
          </w:tcPr>
          <w:p w14:paraId="3329F932" w14:textId="0A661391" w:rsidR="004171A3" w:rsidRPr="004171A3" w:rsidRDefault="004171A3" w:rsidP="00227030">
            <w:pPr>
              <w:rPr>
                <w:rFonts w:ascii="Times New Roman" w:hAnsi="Times New Roman" w:cs="Times New Roman"/>
              </w:rPr>
            </w:pPr>
            <w:r w:rsidRPr="004171A3">
              <w:rPr>
                <w:rFonts w:ascii="Times New Roman" w:hAnsi="Times New Roman" w:cs="Times New Roman"/>
              </w:rPr>
              <w:t>4.3.</w:t>
            </w:r>
          </w:p>
        </w:tc>
        <w:tc>
          <w:tcPr>
            <w:tcW w:w="2582" w:type="dxa"/>
          </w:tcPr>
          <w:p w14:paraId="6C49BAB8" w14:textId="69D63873" w:rsidR="004171A3" w:rsidRPr="004171A3" w:rsidRDefault="004171A3" w:rsidP="00227030">
            <w:pPr>
              <w:rPr>
                <w:rFonts w:ascii="Times New Roman" w:hAnsi="Times New Roman" w:cs="Times New Roman"/>
              </w:rPr>
            </w:pPr>
            <w:r w:rsidRPr="004171A3">
              <w:rPr>
                <w:rFonts w:ascii="Times New Roman" w:hAnsi="Times New Roman" w:cs="Times New Roman"/>
              </w:rPr>
              <w:t>Automobilio registracija</w:t>
            </w:r>
          </w:p>
        </w:tc>
        <w:tc>
          <w:tcPr>
            <w:tcW w:w="3724" w:type="dxa"/>
          </w:tcPr>
          <w:p w14:paraId="638D1097" w14:textId="5A408A76" w:rsidR="004171A3" w:rsidRPr="004171A3" w:rsidRDefault="004171A3" w:rsidP="00227030">
            <w:pPr>
              <w:autoSpaceDE w:val="0"/>
              <w:autoSpaceDN w:val="0"/>
              <w:adjustRightInd w:val="0"/>
              <w:rPr>
                <w:rFonts w:ascii="Times New Roman" w:hAnsi="Times New Roman" w:cs="Times New Roman"/>
              </w:rPr>
            </w:pPr>
            <w:r w:rsidRPr="004171A3">
              <w:rPr>
                <w:rFonts w:ascii="Times New Roman" w:hAnsi="Times New Roman" w:cs="Times New Roman"/>
              </w:rPr>
              <w:t>Automobilis pristatomas registruotas, su galiojančia technine apžiūra.</w:t>
            </w:r>
          </w:p>
        </w:tc>
        <w:tc>
          <w:tcPr>
            <w:tcW w:w="2389" w:type="dxa"/>
          </w:tcPr>
          <w:p w14:paraId="35C2527D" w14:textId="77777777" w:rsidR="004171A3" w:rsidRPr="004171A3" w:rsidRDefault="004171A3" w:rsidP="00227030">
            <w:pPr>
              <w:rPr>
                <w:rFonts w:ascii="Times New Roman" w:hAnsi="Times New Roman" w:cs="Times New Roman"/>
              </w:rPr>
            </w:pPr>
          </w:p>
        </w:tc>
      </w:tr>
      <w:tr w:rsidR="004171A3" w:rsidRPr="004171A3" w14:paraId="1CF088DB" w14:textId="77777777" w:rsidTr="008E1FEB">
        <w:tc>
          <w:tcPr>
            <w:tcW w:w="656" w:type="dxa"/>
          </w:tcPr>
          <w:p w14:paraId="3F582270" w14:textId="46A7243E" w:rsidR="004171A3" w:rsidRPr="004171A3" w:rsidRDefault="004171A3" w:rsidP="00227030">
            <w:pPr>
              <w:rPr>
                <w:rFonts w:ascii="Times New Roman" w:hAnsi="Times New Roman" w:cs="Times New Roman"/>
              </w:rPr>
            </w:pPr>
            <w:r w:rsidRPr="004171A3">
              <w:rPr>
                <w:rFonts w:ascii="Times New Roman" w:hAnsi="Times New Roman" w:cs="Times New Roman"/>
              </w:rPr>
              <w:t>4.4.</w:t>
            </w:r>
          </w:p>
        </w:tc>
        <w:tc>
          <w:tcPr>
            <w:tcW w:w="2582" w:type="dxa"/>
          </w:tcPr>
          <w:p w14:paraId="332DFBB4" w14:textId="5F5339F7" w:rsidR="004171A3" w:rsidRPr="004171A3" w:rsidRDefault="004171A3" w:rsidP="00227030">
            <w:pPr>
              <w:rPr>
                <w:rFonts w:ascii="Times New Roman" w:hAnsi="Times New Roman" w:cs="Times New Roman"/>
              </w:rPr>
            </w:pPr>
            <w:r w:rsidRPr="004171A3">
              <w:rPr>
                <w:rFonts w:ascii="Times New Roman" w:hAnsi="Times New Roman" w:cs="Times New Roman"/>
              </w:rPr>
              <w:t>Kartu su pasiūlymu pateikiama dokumentacija</w:t>
            </w:r>
          </w:p>
        </w:tc>
        <w:tc>
          <w:tcPr>
            <w:tcW w:w="3724" w:type="dxa"/>
          </w:tcPr>
          <w:p w14:paraId="061DFA24" w14:textId="16E3932C" w:rsidR="004171A3" w:rsidRPr="004171A3" w:rsidRDefault="004171A3" w:rsidP="00227030">
            <w:pPr>
              <w:autoSpaceDE w:val="0"/>
              <w:autoSpaceDN w:val="0"/>
              <w:adjustRightInd w:val="0"/>
              <w:rPr>
                <w:rFonts w:ascii="Times New Roman" w:hAnsi="Times New Roman" w:cs="Times New Roman"/>
              </w:rPr>
            </w:pPr>
            <w:r w:rsidRPr="004171A3">
              <w:rPr>
                <w:rFonts w:ascii="Times New Roman" w:hAnsi="Times New Roman" w:cs="Times New Roman"/>
              </w:rPr>
              <w:t>Siūlomo automobilio markė, modelis, techninės charakteristikos, agregatų bei sudėtinių dalių aprašymai. Turi būti pateikta ir tiksli nuoroda į gamintojo arba atstovo interneto puslapį, kuriame išdėstyta visa informacija apie siūlomą Automobilį, arba pateikiamas atskiras PDF dokumentas.</w:t>
            </w:r>
          </w:p>
        </w:tc>
        <w:tc>
          <w:tcPr>
            <w:tcW w:w="2389" w:type="dxa"/>
          </w:tcPr>
          <w:p w14:paraId="4711F113" w14:textId="77777777" w:rsidR="004171A3" w:rsidRPr="004171A3" w:rsidRDefault="004171A3" w:rsidP="00227030">
            <w:pPr>
              <w:rPr>
                <w:rFonts w:ascii="Times New Roman" w:hAnsi="Times New Roman" w:cs="Times New Roman"/>
              </w:rPr>
            </w:pPr>
          </w:p>
        </w:tc>
      </w:tr>
      <w:tr w:rsidR="004171A3" w:rsidRPr="004171A3" w14:paraId="0755AE9C" w14:textId="77777777" w:rsidTr="008E1FEB">
        <w:tc>
          <w:tcPr>
            <w:tcW w:w="656" w:type="dxa"/>
          </w:tcPr>
          <w:p w14:paraId="43273024" w14:textId="793B57B3" w:rsidR="004171A3" w:rsidRPr="004171A3" w:rsidRDefault="004171A3" w:rsidP="00227030">
            <w:pPr>
              <w:rPr>
                <w:rFonts w:ascii="Times New Roman" w:hAnsi="Times New Roman" w:cs="Times New Roman"/>
              </w:rPr>
            </w:pPr>
            <w:r w:rsidRPr="004171A3">
              <w:rPr>
                <w:rFonts w:ascii="Times New Roman" w:hAnsi="Times New Roman" w:cs="Times New Roman"/>
              </w:rPr>
              <w:t>4.5.</w:t>
            </w:r>
          </w:p>
        </w:tc>
        <w:tc>
          <w:tcPr>
            <w:tcW w:w="2582" w:type="dxa"/>
          </w:tcPr>
          <w:p w14:paraId="516EC060" w14:textId="20029F84" w:rsidR="004171A3" w:rsidRPr="004171A3" w:rsidRDefault="004171A3" w:rsidP="00227030">
            <w:pPr>
              <w:rPr>
                <w:rFonts w:ascii="Times New Roman" w:hAnsi="Times New Roman" w:cs="Times New Roman"/>
              </w:rPr>
            </w:pPr>
            <w:r w:rsidRPr="004171A3">
              <w:rPr>
                <w:rFonts w:ascii="Times New Roman" w:hAnsi="Times New Roman" w:cs="Times New Roman"/>
              </w:rPr>
              <w:t>Aptarnavimą atliekantys servisai</w:t>
            </w:r>
          </w:p>
        </w:tc>
        <w:tc>
          <w:tcPr>
            <w:tcW w:w="3724" w:type="dxa"/>
          </w:tcPr>
          <w:p w14:paraId="20D700EA" w14:textId="1FAE5536" w:rsidR="004171A3" w:rsidRPr="004171A3" w:rsidRDefault="004171A3" w:rsidP="00227030">
            <w:pPr>
              <w:autoSpaceDE w:val="0"/>
              <w:autoSpaceDN w:val="0"/>
              <w:adjustRightInd w:val="0"/>
              <w:rPr>
                <w:rFonts w:ascii="Times New Roman" w:hAnsi="Times New Roman" w:cs="Times New Roman"/>
              </w:rPr>
            </w:pPr>
            <w:r w:rsidRPr="004171A3">
              <w:rPr>
                <w:rFonts w:ascii="Times New Roman" w:hAnsi="Times New Roman" w:cs="Times New Roman"/>
              </w:rPr>
              <w:t>Siūlomo automobilio garantinio bei kasmetinio aptaravimo serviso įmonių Lietuvoje sąrašas.</w:t>
            </w:r>
          </w:p>
        </w:tc>
        <w:tc>
          <w:tcPr>
            <w:tcW w:w="2389" w:type="dxa"/>
          </w:tcPr>
          <w:p w14:paraId="734AC2E8" w14:textId="77777777" w:rsidR="004171A3" w:rsidRPr="004171A3" w:rsidRDefault="004171A3" w:rsidP="00227030">
            <w:pPr>
              <w:rPr>
                <w:rFonts w:ascii="Times New Roman" w:hAnsi="Times New Roman" w:cs="Times New Roman"/>
              </w:rPr>
            </w:pPr>
          </w:p>
        </w:tc>
      </w:tr>
      <w:tr w:rsidR="008E1FEB" w:rsidRPr="004171A3" w14:paraId="5DEF3042" w14:textId="77777777" w:rsidTr="008E1FEB">
        <w:tc>
          <w:tcPr>
            <w:tcW w:w="656" w:type="dxa"/>
          </w:tcPr>
          <w:p w14:paraId="3F8A348F" w14:textId="75CC2A82" w:rsidR="008E1FEB" w:rsidRPr="004171A3" w:rsidRDefault="008E1FEB" w:rsidP="00227030">
            <w:pPr>
              <w:rPr>
                <w:rFonts w:ascii="Times New Roman" w:hAnsi="Times New Roman" w:cs="Times New Roman"/>
              </w:rPr>
            </w:pPr>
            <w:r>
              <w:rPr>
                <w:rFonts w:ascii="Times New Roman" w:hAnsi="Times New Roman" w:cs="Times New Roman"/>
              </w:rPr>
              <w:t>4.6.</w:t>
            </w:r>
          </w:p>
        </w:tc>
        <w:tc>
          <w:tcPr>
            <w:tcW w:w="2582" w:type="dxa"/>
          </w:tcPr>
          <w:p w14:paraId="340F2977" w14:textId="2695F580" w:rsidR="008E1FEB" w:rsidRPr="004171A3" w:rsidRDefault="00456D7C" w:rsidP="00227030">
            <w:pPr>
              <w:rPr>
                <w:rFonts w:ascii="Times New Roman" w:hAnsi="Times New Roman" w:cs="Times New Roman"/>
              </w:rPr>
            </w:pPr>
            <w:r w:rsidRPr="00456D7C">
              <w:rPr>
                <w:rFonts w:ascii="Times New Roman" w:hAnsi="Times New Roman" w:cs="Times New Roman"/>
              </w:rPr>
              <w:t>LST EN ISO 14001</w:t>
            </w:r>
            <w:r>
              <w:rPr>
                <w:rFonts w:ascii="Times New Roman" w:hAnsi="Times New Roman" w:cs="Times New Roman"/>
              </w:rPr>
              <w:t xml:space="preserve"> arba EMAS</w:t>
            </w:r>
          </w:p>
        </w:tc>
        <w:tc>
          <w:tcPr>
            <w:tcW w:w="3724" w:type="dxa"/>
          </w:tcPr>
          <w:p w14:paraId="44B69A10" w14:textId="74E2DA79" w:rsidR="008E1FEB" w:rsidRPr="004171A3" w:rsidRDefault="00456D7C" w:rsidP="00227030">
            <w:pPr>
              <w:autoSpaceDE w:val="0"/>
              <w:autoSpaceDN w:val="0"/>
              <w:adjustRightInd w:val="0"/>
              <w:rPr>
                <w:rFonts w:ascii="Times New Roman" w:hAnsi="Times New Roman" w:cs="Times New Roman"/>
              </w:rPr>
            </w:pPr>
            <w:r>
              <w:rPr>
                <w:rFonts w:ascii="Times New Roman" w:hAnsi="Times New Roman" w:cs="Times New Roman"/>
              </w:rPr>
              <w:t>T</w:t>
            </w:r>
            <w:r w:rsidRPr="00456D7C">
              <w:rPr>
                <w:rFonts w:ascii="Times New Roman" w:hAnsi="Times New Roman" w:cs="Times New Roman"/>
              </w:rPr>
              <w:t xml:space="preserve">iekėjas </w:t>
            </w:r>
            <w:r>
              <w:rPr>
                <w:rFonts w:ascii="Times New Roman" w:hAnsi="Times New Roman" w:cs="Times New Roman"/>
              </w:rPr>
              <w:t xml:space="preserve">savo veikloje </w:t>
            </w:r>
            <w:r w:rsidRPr="00456D7C">
              <w:rPr>
                <w:rFonts w:ascii="Times New Roman" w:hAnsi="Times New Roman" w:cs="Times New Roman"/>
              </w:rPr>
              <w:t xml:space="preserve">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w:t>
            </w:r>
            <w:r w:rsidRPr="00456D7C">
              <w:rPr>
                <w:rFonts w:ascii="Times New Roman" w:hAnsi="Times New Roman" w:cs="Times New Roman"/>
              </w:rPr>
              <w:lastRenderedPageBreak/>
              <w:t>standartizacijos organizacijų priimtais standartais, ar kitais tiekėjo pateiktais lygiaverčiais įrodymais</w:t>
            </w:r>
            <w:r w:rsidR="00F7468D">
              <w:rPr>
                <w:rFonts w:ascii="Times New Roman" w:hAnsi="Times New Roman" w:cs="Times New Roman"/>
              </w:rPr>
              <w:t>. Pateikiamas reikalavimą įrodantis dokumentas.</w:t>
            </w:r>
          </w:p>
        </w:tc>
        <w:tc>
          <w:tcPr>
            <w:tcW w:w="2389" w:type="dxa"/>
          </w:tcPr>
          <w:p w14:paraId="2C413DDE" w14:textId="77777777" w:rsidR="008E1FEB" w:rsidRPr="004171A3" w:rsidRDefault="008E1FEB" w:rsidP="00227030">
            <w:pPr>
              <w:rPr>
                <w:rFonts w:ascii="Times New Roman" w:hAnsi="Times New Roman" w:cs="Times New Roman"/>
              </w:rPr>
            </w:pPr>
          </w:p>
        </w:tc>
      </w:tr>
    </w:tbl>
    <w:p w14:paraId="256622E6" w14:textId="77777777" w:rsidR="007A6996" w:rsidRPr="007A6996" w:rsidRDefault="007A6996">
      <w:pPr>
        <w:rPr>
          <w:rFonts w:ascii="Times New Roman" w:hAnsi="Times New Roman" w:cs="Times New Roman"/>
        </w:rPr>
      </w:pPr>
    </w:p>
    <w:sectPr w:rsidR="007A6996" w:rsidRPr="007A6996">
      <w:pgSz w:w="12240" w:h="15840"/>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C3B154" w16cex:dateUtc="2026-02-05T07:49: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D78"/>
    <w:rsid w:val="00071C93"/>
    <w:rsid w:val="00227030"/>
    <w:rsid w:val="0022703F"/>
    <w:rsid w:val="00236586"/>
    <w:rsid w:val="00256D78"/>
    <w:rsid w:val="00342488"/>
    <w:rsid w:val="0041529D"/>
    <w:rsid w:val="004171A3"/>
    <w:rsid w:val="00456D7C"/>
    <w:rsid w:val="00486986"/>
    <w:rsid w:val="004F5758"/>
    <w:rsid w:val="00581B76"/>
    <w:rsid w:val="00741BFF"/>
    <w:rsid w:val="007A6996"/>
    <w:rsid w:val="00866FAA"/>
    <w:rsid w:val="008E1FEB"/>
    <w:rsid w:val="00AC6289"/>
    <w:rsid w:val="00D07BB7"/>
    <w:rsid w:val="00F74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90103"/>
  <w15:chartTrackingRefBased/>
  <w15:docId w15:val="{07C564CE-2C4D-46DE-A6B9-1F0055A1E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69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42488"/>
    <w:rPr>
      <w:color w:val="0563C1" w:themeColor="hyperlink"/>
      <w:u w:val="single"/>
    </w:rPr>
  </w:style>
  <w:style w:type="character" w:styleId="UnresolvedMention">
    <w:name w:val="Unresolved Mention"/>
    <w:basedOn w:val="DefaultParagraphFont"/>
    <w:uiPriority w:val="99"/>
    <w:semiHidden/>
    <w:unhideWhenUsed/>
    <w:rsid w:val="00342488"/>
    <w:rPr>
      <w:color w:val="605E5C"/>
      <w:shd w:val="clear" w:color="auto" w:fill="E1DFDD"/>
    </w:rPr>
  </w:style>
  <w:style w:type="paragraph" w:styleId="Revision">
    <w:name w:val="Revision"/>
    <w:hidden/>
    <w:uiPriority w:val="99"/>
    <w:semiHidden/>
    <w:rsid w:val="00866FAA"/>
    <w:pPr>
      <w:spacing w:after="0" w:line="240" w:lineRule="auto"/>
    </w:pPr>
    <w:rPr>
      <w:lang w:val="lt-LT"/>
    </w:rPr>
  </w:style>
  <w:style w:type="character" w:styleId="CommentReference">
    <w:name w:val="annotation reference"/>
    <w:basedOn w:val="DefaultParagraphFont"/>
    <w:uiPriority w:val="99"/>
    <w:semiHidden/>
    <w:unhideWhenUsed/>
    <w:rsid w:val="00D07BB7"/>
    <w:rPr>
      <w:sz w:val="16"/>
      <w:szCs w:val="16"/>
    </w:rPr>
  </w:style>
  <w:style w:type="paragraph" w:styleId="CommentText">
    <w:name w:val="annotation text"/>
    <w:basedOn w:val="Normal"/>
    <w:link w:val="CommentTextChar"/>
    <w:uiPriority w:val="99"/>
    <w:unhideWhenUsed/>
    <w:rsid w:val="00D07BB7"/>
    <w:pPr>
      <w:spacing w:line="240" w:lineRule="auto"/>
    </w:pPr>
    <w:rPr>
      <w:sz w:val="20"/>
      <w:szCs w:val="20"/>
    </w:rPr>
  </w:style>
  <w:style w:type="character" w:customStyle="1" w:styleId="CommentTextChar">
    <w:name w:val="Comment Text Char"/>
    <w:basedOn w:val="DefaultParagraphFont"/>
    <w:link w:val="CommentText"/>
    <w:uiPriority w:val="99"/>
    <w:rsid w:val="00D07BB7"/>
    <w:rPr>
      <w:sz w:val="20"/>
      <w:szCs w:val="20"/>
      <w:lang w:val="lt-LT"/>
    </w:rPr>
  </w:style>
  <w:style w:type="paragraph" w:styleId="CommentSubject">
    <w:name w:val="annotation subject"/>
    <w:basedOn w:val="CommentText"/>
    <w:next w:val="CommentText"/>
    <w:link w:val="CommentSubjectChar"/>
    <w:uiPriority w:val="99"/>
    <w:semiHidden/>
    <w:unhideWhenUsed/>
    <w:rsid w:val="00D07BB7"/>
    <w:rPr>
      <w:b/>
      <w:bCs/>
    </w:rPr>
  </w:style>
  <w:style w:type="character" w:customStyle="1" w:styleId="CommentSubjectChar">
    <w:name w:val="Comment Subject Char"/>
    <w:basedOn w:val="CommentTextChar"/>
    <w:link w:val="CommentSubject"/>
    <w:uiPriority w:val="99"/>
    <w:semiHidden/>
    <w:rsid w:val="00D07BB7"/>
    <w:rPr>
      <w:b/>
      <w:bCs/>
      <w:sz w:val="20"/>
      <w:szCs w:val="20"/>
      <w:lang w:val="lt-LT"/>
    </w:rPr>
  </w:style>
  <w:style w:type="paragraph" w:styleId="BalloonText">
    <w:name w:val="Balloon Text"/>
    <w:basedOn w:val="Normal"/>
    <w:link w:val="BalloonTextChar"/>
    <w:uiPriority w:val="99"/>
    <w:semiHidden/>
    <w:unhideWhenUsed/>
    <w:rsid w:val="004152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529D"/>
    <w:rPr>
      <w:rFonts w:ascii="Segoe UI"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autotyrimai.lt/klasifikacija/" TargetMode="External"/><Relationship Id="rId4" Type="http://schemas.openxmlformats.org/officeDocument/2006/relationships/webSettings" Target="web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80669-AD8E-4D70-8624-2A497F23E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3613</Words>
  <Characters>2060</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VDA</Company>
  <LinksUpToDate>false</LinksUpToDate>
  <CharactersWithSpaces>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Adomaitis</dc:creator>
  <cp:keywords/>
  <dc:description/>
  <cp:lastModifiedBy>Saulius Adomaitis</cp:lastModifiedBy>
  <cp:revision>8</cp:revision>
  <dcterms:created xsi:type="dcterms:W3CDTF">2026-02-03T07:26:00Z</dcterms:created>
  <dcterms:modified xsi:type="dcterms:W3CDTF">2026-02-05T09:04:00Z</dcterms:modified>
</cp:coreProperties>
</file>